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BE8" w:rsidRPr="00AF5DCD" w:rsidRDefault="00A44BE8" w:rsidP="00735494">
      <w:pPr>
        <w:shd w:val="clear" w:color="auto" w:fill="FFFFFF"/>
        <w:spacing w:after="0" w:line="240" w:lineRule="auto"/>
        <w:jc w:val="center"/>
        <w:outlineLvl w:val="0"/>
        <w:rPr>
          <w:rFonts w:ascii="Times New Roman" w:eastAsia="Times New Roman" w:hAnsi="Times New Roman" w:cs="Times New Roman"/>
          <w:b/>
          <w:color w:val="000000"/>
          <w:kern w:val="36"/>
          <w:sz w:val="44"/>
          <w:szCs w:val="44"/>
          <w:lang w:eastAsia="ru-RU"/>
        </w:rPr>
      </w:pPr>
      <w:r w:rsidRPr="00AF5DCD">
        <w:rPr>
          <w:rFonts w:ascii="Times New Roman" w:eastAsia="Times New Roman" w:hAnsi="Times New Roman" w:cs="Times New Roman"/>
          <w:b/>
          <w:color w:val="000000"/>
          <w:kern w:val="36"/>
          <w:sz w:val="44"/>
          <w:szCs w:val="44"/>
          <w:lang w:eastAsia="ru-RU"/>
        </w:rPr>
        <w:t>Федеральный закон "О противодействии терроризму"</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b/>
          <w:bCs/>
          <w:color w:val="000000"/>
          <w:sz w:val="24"/>
          <w:szCs w:val="24"/>
          <w:lang w:eastAsia="ru-RU"/>
        </w:rPr>
        <w:t>Федеральный закон "О противодействии терроризму" от 06.03.2006 № 35-ФЗ</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марта 2006 года  № 35-ФЗ</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Принят</w:t>
      </w:r>
      <w:proofErr w:type="gramEnd"/>
      <w:r w:rsidRPr="00735494">
        <w:rPr>
          <w:rFonts w:ascii="Times New Roman" w:eastAsia="Times New Roman" w:hAnsi="Times New Roman" w:cs="Times New Roman"/>
          <w:color w:val="000000"/>
          <w:sz w:val="24"/>
          <w:szCs w:val="24"/>
          <w:lang w:eastAsia="ru-RU"/>
        </w:rPr>
        <w:t xml:space="preserve"> Государственной Думой 26 февраля 2006 года</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Одобрен</w:t>
      </w:r>
      <w:proofErr w:type="gramEnd"/>
      <w:r w:rsidRPr="00735494">
        <w:rPr>
          <w:rFonts w:ascii="Times New Roman" w:eastAsia="Times New Roman" w:hAnsi="Times New Roman" w:cs="Times New Roman"/>
          <w:color w:val="000000"/>
          <w:sz w:val="24"/>
          <w:szCs w:val="24"/>
          <w:lang w:eastAsia="ru-RU"/>
        </w:rPr>
        <w:t xml:space="preserve"> Советом Федерации 1 марта 2006 года</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(в ред. Федеральных законов от 27.07.2006 </w:t>
      </w:r>
      <w:hyperlink r:id="rId4"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 w:history="1">
        <w:r w:rsidRPr="00735494">
          <w:rPr>
            <w:rFonts w:ascii="Times New Roman" w:eastAsia="Times New Roman" w:hAnsi="Times New Roman" w:cs="Times New Roman"/>
            <w:color w:val="0070A8"/>
            <w:sz w:val="24"/>
            <w:szCs w:val="24"/>
            <w:lang w:eastAsia="ru-RU"/>
          </w:rPr>
          <w:t>N 153-ФЗ</w:t>
        </w:r>
      </w:hyperlink>
      <w:r w:rsidRPr="00735494">
        <w:rPr>
          <w:rFonts w:ascii="Times New Roman" w:eastAsia="Times New Roman" w:hAnsi="Times New Roman" w:cs="Times New Roman"/>
          <w:color w:val="000000"/>
          <w:sz w:val="24"/>
          <w:szCs w:val="24"/>
          <w:lang w:eastAsia="ru-RU"/>
        </w:rPr>
        <w:t>,</w:t>
      </w:r>
      <w:proofErr w:type="gramEnd"/>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от 08.11.2008 </w:t>
      </w:r>
      <w:hyperlink r:id="rId5"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принят ГД ФС РФ 15.10.2008)" w:history="1">
        <w:r w:rsidRPr="00735494">
          <w:rPr>
            <w:rFonts w:ascii="Times New Roman" w:eastAsia="Times New Roman" w:hAnsi="Times New Roman" w:cs="Times New Roman"/>
            <w:color w:val="0070A8"/>
            <w:sz w:val="24"/>
            <w:szCs w:val="24"/>
            <w:lang w:eastAsia="ru-RU"/>
          </w:rPr>
          <w:t>N 203-ФЗ</w:t>
        </w:r>
      </w:hyperlink>
      <w:r w:rsidRPr="00735494">
        <w:rPr>
          <w:rFonts w:ascii="Times New Roman" w:eastAsia="Times New Roman" w:hAnsi="Times New Roman" w:cs="Times New Roman"/>
          <w:color w:val="000000"/>
          <w:sz w:val="24"/>
          <w:szCs w:val="24"/>
          <w:lang w:eastAsia="ru-RU"/>
        </w:rPr>
        <w:t>, от 22.12.2008 </w:t>
      </w:r>
      <w:hyperlink r:id="rId6" w:tooltip="Федеральный закон от 22.12.2008 N 272-ФЗ (ред. от 07.02.2011)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принят Г" w:history="1">
        <w:r w:rsidRPr="00735494">
          <w:rPr>
            <w:rFonts w:ascii="Times New Roman" w:eastAsia="Times New Roman" w:hAnsi="Times New Roman" w:cs="Times New Roman"/>
            <w:color w:val="0070A8"/>
            <w:sz w:val="24"/>
            <w:szCs w:val="24"/>
            <w:lang w:eastAsia="ru-RU"/>
          </w:rPr>
          <w:t>N 272-ФЗ</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от 30.12.2008 </w:t>
      </w:r>
      <w:hyperlink r:id="rId7"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N 321-ФЗ</w:t>
        </w:r>
      </w:hyperlink>
      <w:r w:rsidRPr="00735494">
        <w:rPr>
          <w:rFonts w:ascii="Times New Roman" w:eastAsia="Times New Roman" w:hAnsi="Times New Roman" w:cs="Times New Roman"/>
          <w:color w:val="000000"/>
          <w:sz w:val="24"/>
          <w:szCs w:val="24"/>
          <w:lang w:eastAsia="ru-RU"/>
        </w:rPr>
        <w:t>, от 27.07.2010 </w:t>
      </w:r>
      <w:hyperlink r:id="rId8"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принят ГД ФС РФ 07.07." w:history="1">
        <w:r w:rsidRPr="00735494">
          <w:rPr>
            <w:rFonts w:ascii="Times New Roman" w:eastAsia="Times New Roman" w:hAnsi="Times New Roman" w:cs="Times New Roman"/>
            <w:color w:val="0070A8"/>
            <w:sz w:val="24"/>
            <w:szCs w:val="24"/>
            <w:lang w:eastAsia="ru-RU"/>
          </w:rPr>
          <w:t>N 197-ФЗ</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от 28.12.2010 </w:t>
      </w:r>
      <w:hyperlink r:id="rId9" w:tooltip="Федеральный закон от 28.12.2010 N 404-ФЗ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принят ГД ФС РФ 22.12.2010)" w:history="1">
        <w:r w:rsidRPr="00735494">
          <w:rPr>
            <w:rFonts w:ascii="Times New Roman" w:eastAsia="Times New Roman" w:hAnsi="Times New Roman" w:cs="Times New Roman"/>
            <w:color w:val="0070A8"/>
            <w:sz w:val="24"/>
            <w:szCs w:val="24"/>
            <w:lang w:eastAsia="ru-RU"/>
          </w:rPr>
          <w:t>N 404-ФЗ</w:t>
        </w:r>
      </w:hyperlink>
      <w:r w:rsidRPr="00735494">
        <w:rPr>
          <w:rFonts w:ascii="Times New Roman" w:eastAsia="Times New Roman" w:hAnsi="Times New Roman" w:cs="Times New Roman"/>
          <w:color w:val="000000"/>
          <w:sz w:val="24"/>
          <w:szCs w:val="24"/>
          <w:lang w:eastAsia="ru-RU"/>
        </w:rPr>
        <w:t>, от 03.05.2011 </w:t>
      </w:r>
      <w:hyperlink r:id="rId10"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N 96-ФЗ</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Настоящий Федеральный закон устанавливает основные п</w:t>
      </w:r>
      <w:bookmarkStart w:id="0" w:name="_GoBack"/>
      <w:bookmarkEnd w:id="0"/>
      <w:r w:rsidRPr="00735494">
        <w:rPr>
          <w:rFonts w:ascii="Times New Roman" w:eastAsia="Times New Roman" w:hAnsi="Times New Roman" w:cs="Times New Roman"/>
          <w:color w:val="000000"/>
          <w:sz w:val="24"/>
          <w:szCs w:val="24"/>
          <w:lang w:eastAsia="ru-RU"/>
        </w:rPr>
        <w:t>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 Правовая основа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roofErr w:type="gramStart"/>
      <w:r w:rsidRPr="00735494">
        <w:rPr>
          <w:rFonts w:ascii="Times New Roman" w:eastAsia="Times New Roman" w:hAnsi="Times New Roman" w:cs="Times New Roman"/>
          <w:color w:val="000000"/>
          <w:sz w:val="24"/>
          <w:szCs w:val="24"/>
          <w:lang w:eastAsia="ru-RU"/>
        </w:rPr>
        <w:t>Правовую основу противодействия терроризму составляют </w:t>
      </w:r>
      <w:hyperlink r:id="rId11"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w:history="1">
        <w:r w:rsidRPr="00735494">
          <w:rPr>
            <w:rFonts w:ascii="Times New Roman" w:eastAsia="Times New Roman" w:hAnsi="Times New Roman" w:cs="Times New Roman"/>
            <w:color w:val="0070A8"/>
            <w:sz w:val="24"/>
            <w:szCs w:val="24"/>
            <w:lang w:eastAsia="ru-RU"/>
          </w:rPr>
          <w:t>Конституция</w:t>
        </w:r>
      </w:hyperlink>
      <w:r w:rsidRPr="00735494">
        <w:rPr>
          <w:rFonts w:ascii="Times New Roman" w:eastAsia="Times New Roman" w:hAnsi="Times New Roman" w:cs="Times New Roman"/>
          <w:color w:val="000000"/>
          <w:sz w:val="24"/>
          <w:szCs w:val="24"/>
          <w:lang w:eastAsia="ru-RU"/>
        </w:rPr>
        <w:t>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 Основные принципы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Противодействие терроризму в Российской Федерации основывается на следующих основных принципах:</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обеспечение и защита основных прав и свобод человека и гражданина;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законность;</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приоритет защиты прав и законных интересов лиц, подвергающихся террористической опасности;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неотвратимость наказания за осуществление террористической деятельности;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7) приоритет мер предупреждения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8) единоначалие в руководстве привлекаемыми силами и средствами при проведении контртеррористических операций;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9) сочетание гласных и негласных методов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11) недопустимость политических уступок террористам;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12) минимизация и (или) ликвидация последствий проявлений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13) соразмерность мер противодействия терроризму степени террористической опасности.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3. Основные понятия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В настоящем Федеральном законе используются следующие основные понятия: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террористическая деятельность - деятельность, включающая в себя: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а) организацию, планирование, подготовку, финансирование и реализацию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б) подстрекательство к террористическому акту;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г) вербовку, вооружение, обучение и использование террористов;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д) информационное или иное пособничество в планировании, подготовке или реализации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 3 в ред. Федерального </w:t>
      </w:r>
      <w:hyperlink r:id="rId12"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27.07.2006 N 153-ФЗ)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4) противодействие терроризму - деятельность органов государственной власти и органов местного самоуправления </w:t>
      </w:r>
      <w:proofErr w:type="gramStart"/>
      <w:r w:rsidRPr="00735494">
        <w:rPr>
          <w:rFonts w:ascii="Times New Roman" w:eastAsia="Times New Roman" w:hAnsi="Times New Roman" w:cs="Times New Roman"/>
          <w:color w:val="000000"/>
          <w:sz w:val="24"/>
          <w:szCs w:val="24"/>
          <w:lang w:eastAsia="ru-RU"/>
        </w:rPr>
        <w:t>по</w:t>
      </w:r>
      <w:proofErr w:type="gramEnd"/>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б) выявлению, предупреждению, пресечению, раскрытию и расследованию террористического акта (борьба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минимизации и (или) ликвидации последствий проявлений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4. Международное сотрудничество Российской Федерации в области борьбы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5. Организационные основы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Президент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определяет основные направления государственной политики в области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3) принимает решение в установленном порядке об использовании за пределами </w:t>
      </w:r>
      <w:proofErr w:type="gramStart"/>
      <w:r w:rsidRPr="00735494">
        <w:rPr>
          <w:rFonts w:ascii="Times New Roman" w:eastAsia="Times New Roman" w:hAnsi="Times New Roman" w:cs="Times New Roman"/>
          <w:color w:val="000000"/>
          <w:sz w:val="24"/>
          <w:szCs w:val="24"/>
          <w:lang w:eastAsia="ru-RU"/>
        </w:rPr>
        <w:t>территории Российской Федерации формирований Вооруженных Сил Российской Федерации</w:t>
      </w:r>
      <w:proofErr w:type="gramEnd"/>
      <w:r w:rsidRPr="00735494">
        <w:rPr>
          <w:rFonts w:ascii="Times New Roman" w:eastAsia="Times New Roman" w:hAnsi="Times New Roman" w:cs="Times New Roman"/>
          <w:color w:val="000000"/>
          <w:sz w:val="24"/>
          <w:szCs w:val="24"/>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первая в ред. Федерального </w:t>
      </w:r>
      <w:hyperlink r:id="rId13"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27.07.2006 № 153-ФЗ)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Правительство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определяет </w:t>
      </w:r>
      <w:hyperlink r:id="rId14" w:tooltip="Постановление Правительства РФ от 04.05.2008 N 333 (ред. от 04.02.2011) &quot;О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quot;" w:history="1">
        <w:r w:rsidRPr="00735494">
          <w:rPr>
            <w:rFonts w:ascii="Times New Roman" w:eastAsia="Times New Roman" w:hAnsi="Times New Roman" w:cs="Times New Roman"/>
            <w:color w:val="0070A8"/>
            <w:sz w:val="24"/>
            <w:szCs w:val="24"/>
            <w:lang w:eastAsia="ru-RU"/>
          </w:rPr>
          <w:t>компетенцию</w:t>
        </w:r>
      </w:hyperlink>
      <w:r w:rsidRPr="00735494">
        <w:rPr>
          <w:rFonts w:ascii="Times New Roman" w:eastAsia="Times New Roman" w:hAnsi="Times New Roman" w:cs="Times New Roman"/>
          <w:color w:val="000000"/>
          <w:sz w:val="24"/>
          <w:szCs w:val="24"/>
          <w:lang w:eastAsia="ru-RU"/>
        </w:rPr>
        <w:t> федеральных органов исполнительной власти, руководство деятельностью которых оно осуществляет, в области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частью 4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735494">
        <w:rPr>
          <w:rFonts w:ascii="Times New Roman" w:eastAsia="Times New Roman" w:hAnsi="Times New Roman" w:cs="Times New Roman"/>
          <w:color w:val="000000"/>
          <w:sz w:val="24"/>
          <w:szCs w:val="24"/>
          <w:lang w:eastAsia="ru-RU"/>
        </w:rPr>
        <w:t>гражданина</w:t>
      </w:r>
      <w:proofErr w:type="gramEnd"/>
      <w:r w:rsidRPr="00735494">
        <w:rPr>
          <w:rFonts w:ascii="Times New Roman" w:eastAsia="Times New Roman" w:hAnsi="Times New Roman" w:cs="Times New Roman"/>
          <w:color w:val="000000"/>
          <w:sz w:val="24"/>
          <w:szCs w:val="24"/>
          <w:lang w:eastAsia="ru-RU"/>
        </w:rPr>
        <w:t xml:space="preserve"> дополнительных мер </w:t>
      </w:r>
      <w:r w:rsidRPr="00735494">
        <w:rPr>
          <w:rFonts w:ascii="Times New Roman" w:eastAsia="Times New Roman" w:hAnsi="Times New Roman" w:cs="Times New Roman"/>
          <w:color w:val="000000"/>
          <w:sz w:val="24"/>
          <w:szCs w:val="24"/>
          <w:lang w:eastAsia="ru-RU"/>
        </w:rPr>
        <w:lastRenderedPageBreak/>
        <w:t>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5 введена Федеральным </w:t>
      </w:r>
      <w:hyperlink r:id="rId15"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законом</w:t>
        </w:r>
      </w:hyperlink>
      <w:r w:rsidRPr="00735494">
        <w:rPr>
          <w:rFonts w:ascii="Times New Roman" w:eastAsia="Times New Roman" w:hAnsi="Times New Roman" w:cs="Times New Roman"/>
          <w:color w:val="000000"/>
          <w:sz w:val="24"/>
          <w:szCs w:val="24"/>
          <w:lang w:eastAsia="ru-RU"/>
        </w:rPr>
        <w:t> от 03.05.2011 №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6. Применение Вооруженных Сил Российской Федерации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В борьбе с терроризмом Вооруженные Силы Российской Федерации могут применяться </w:t>
      </w:r>
      <w:proofErr w:type="gramStart"/>
      <w:r w:rsidRPr="00735494">
        <w:rPr>
          <w:rFonts w:ascii="Times New Roman" w:eastAsia="Times New Roman" w:hAnsi="Times New Roman" w:cs="Times New Roman"/>
          <w:color w:val="000000"/>
          <w:sz w:val="24"/>
          <w:szCs w:val="24"/>
          <w:lang w:eastAsia="ru-RU"/>
        </w:rPr>
        <w:t>для</w:t>
      </w:r>
      <w:proofErr w:type="gramEnd"/>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участия в проведении контртеррористической операции в порядке, предусмотренном настоящим Федеральным законом;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пресечения международной террористической деятельности за пределами территории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7. Пресечение террористических актов в воздушной среде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Вооруженные Силы Российской Федерации применяют оружие и боевую технику </w:t>
      </w:r>
      <w:proofErr w:type="spellStart"/>
      <w:r w:rsidRPr="00735494">
        <w:rPr>
          <w:rFonts w:ascii="Times New Roman" w:eastAsia="Times New Roman" w:hAnsi="Times New Roman" w:cs="Times New Roman"/>
          <w:color w:val="000000"/>
          <w:sz w:val="24"/>
          <w:szCs w:val="24"/>
          <w:lang w:eastAsia="ru-RU"/>
        </w:rPr>
        <w:t>в</w:t>
      </w:r>
      <w:hyperlink r:id="rId16" w:tooltip="Постановление Правительства РФ от 06.06.2007 N 352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угрозы террорис" w:history="1">
        <w:r w:rsidRPr="00735494">
          <w:rPr>
            <w:rFonts w:ascii="Times New Roman" w:eastAsia="Times New Roman" w:hAnsi="Times New Roman" w:cs="Times New Roman"/>
            <w:color w:val="0070A8"/>
            <w:sz w:val="24"/>
            <w:szCs w:val="24"/>
            <w:lang w:eastAsia="ru-RU"/>
          </w:rPr>
          <w:t>порядке</w:t>
        </w:r>
        <w:proofErr w:type="spellEnd"/>
      </w:hyperlink>
      <w:r w:rsidRPr="00735494">
        <w:rPr>
          <w:rFonts w:ascii="Times New Roman" w:eastAsia="Times New Roman" w:hAnsi="Times New Roman" w:cs="Times New Roman"/>
          <w:color w:val="000000"/>
          <w:sz w:val="24"/>
          <w:szCs w:val="24"/>
          <w:lang w:eastAsia="ru-RU"/>
        </w:rP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w:t>
      </w:r>
      <w:r w:rsidRPr="00735494">
        <w:rPr>
          <w:rFonts w:ascii="Times New Roman" w:eastAsia="Times New Roman" w:hAnsi="Times New Roman" w:cs="Times New Roman"/>
          <w:color w:val="000000"/>
          <w:sz w:val="24"/>
          <w:szCs w:val="24"/>
          <w:lang w:eastAsia="ru-RU"/>
        </w:rPr>
        <w:lastRenderedPageBreak/>
        <w:t>техника применяются для пресечения полета указанного воздушного судна путем его уничтожения.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w:t>
      </w:r>
      <w:proofErr w:type="gramStart"/>
      <w:r w:rsidRPr="00735494">
        <w:rPr>
          <w:rFonts w:ascii="Times New Roman" w:eastAsia="Times New Roman" w:hAnsi="Times New Roman" w:cs="Times New Roman"/>
          <w:color w:val="000000"/>
          <w:sz w:val="24"/>
          <w:szCs w:val="24"/>
          <w:lang w:eastAsia="ru-RU"/>
        </w:rPr>
        <w:t xml:space="preserve">Вооруженные Силы Российской Федерации применяют оружие и боевую технику </w:t>
      </w:r>
      <w:proofErr w:type="spellStart"/>
      <w:r w:rsidRPr="00735494">
        <w:rPr>
          <w:rFonts w:ascii="Times New Roman" w:eastAsia="Times New Roman" w:hAnsi="Times New Roman" w:cs="Times New Roman"/>
          <w:color w:val="000000"/>
          <w:sz w:val="24"/>
          <w:szCs w:val="24"/>
          <w:lang w:eastAsia="ru-RU"/>
        </w:rPr>
        <w:t>в</w:t>
      </w:r>
      <w:hyperlink r:id="rId17" w:tooltip="Постановление Правительства РФ от 06.06.2007 N 352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угрозы террорис" w:history="1">
        <w:r w:rsidRPr="00735494">
          <w:rPr>
            <w:rFonts w:ascii="Times New Roman" w:eastAsia="Times New Roman" w:hAnsi="Times New Roman" w:cs="Times New Roman"/>
            <w:color w:val="0070A8"/>
            <w:sz w:val="24"/>
            <w:szCs w:val="24"/>
            <w:lang w:eastAsia="ru-RU"/>
          </w:rPr>
          <w:t>порядке</w:t>
        </w:r>
        <w:proofErr w:type="spellEnd"/>
      </w:hyperlink>
      <w:r w:rsidRPr="00735494">
        <w:rPr>
          <w:rFonts w:ascii="Times New Roman" w:eastAsia="Times New Roman" w:hAnsi="Times New Roman" w:cs="Times New Roman"/>
          <w:color w:val="000000"/>
          <w:sz w:val="24"/>
          <w:szCs w:val="24"/>
          <w:lang w:eastAsia="ru-RU"/>
        </w:rP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w:t>
      </w:r>
      <w:proofErr w:type="gramStart"/>
      <w:r w:rsidRPr="00735494">
        <w:rPr>
          <w:rFonts w:ascii="Times New Roman" w:eastAsia="Times New Roman" w:hAnsi="Times New Roman" w:cs="Times New Roman"/>
          <w:color w:val="000000"/>
          <w:sz w:val="24"/>
          <w:szCs w:val="24"/>
          <w:lang w:eastAsia="ru-RU"/>
        </w:rPr>
        <w:t>людей</w:t>
      </w:r>
      <w:proofErr w:type="gramEnd"/>
      <w:r w:rsidRPr="00735494">
        <w:rPr>
          <w:rFonts w:ascii="Times New Roman" w:eastAsia="Times New Roman" w:hAnsi="Times New Roman" w:cs="Times New Roman"/>
          <w:color w:val="000000"/>
          <w:sz w:val="24"/>
          <w:szCs w:val="24"/>
          <w:lang w:eastAsia="ru-RU"/>
        </w:rPr>
        <w:t xml:space="preserve">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9. Участие Вооруженных Сил Российской Федерации в проведении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 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w:t>
      </w:r>
      <w:hyperlink r:id="rId18" w:tooltip="Постановление Правительства РФ от 06.06.2007 N 352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угрозы террорис" w:history="1">
        <w:r w:rsidRPr="00735494">
          <w:rPr>
            <w:rFonts w:ascii="Times New Roman" w:eastAsia="Times New Roman" w:hAnsi="Times New Roman" w:cs="Times New Roman"/>
            <w:color w:val="0070A8"/>
            <w:sz w:val="24"/>
            <w:szCs w:val="24"/>
            <w:lang w:eastAsia="ru-RU"/>
          </w:rPr>
          <w:t>актами</w:t>
        </w:r>
      </w:hyperlink>
      <w:r w:rsidRPr="00735494">
        <w:rPr>
          <w:rFonts w:ascii="Times New Roman" w:eastAsia="Times New Roman" w:hAnsi="Times New Roman" w:cs="Times New Roman"/>
          <w:color w:val="000000"/>
          <w:sz w:val="24"/>
          <w:szCs w:val="24"/>
          <w:lang w:eastAsia="ru-RU"/>
        </w:rPr>
        <w:t>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19" w:tooltip="Постановление СФ ФС РФ от 07.07.2006 N 219-СФ &quot;Об использовании формирований Вооруженных Сил Российской Федерации и подразделений специального назначения за пределами территории Российской Федерации в целях пресечения международной террористической деятел" w:history="1">
        <w:proofErr w:type="gramStart"/>
        <w:r w:rsidRPr="00735494">
          <w:rPr>
            <w:rFonts w:ascii="Times New Roman" w:eastAsia="Times New Roman" w:hAnsi="Times New Roman" w:cs="Times New Roman"/>
            <w:color w:val="0070A8"/>
            <w:sz w:val="24"/>
            <w:szCs w:val="24"/>
            <w:lang w:eastAsia="ru-RU"/>
          </w:rPr>
          <w:t>постановления</w:t>
        </w:r>
      </w:hyperlink>
      <w:r w:rsidRPr="00735494">
        <w:rPr>
          <w:rFonts w:ascii="Times New Roman" w:eastAsia="Times New Roman" w:hAnsi="Times New Roman" w:cs="Times New Roman"/>
          <w:color w:val="000000"/>
          <w:sz w:val="24"/>
          <w:szCs w:val="24"/>
          <w:lang w:eastAsia="ru-RU"/>
        </w:rPr>
        <w:t> Совета Федерации Федерального Собрания Российской Федерации</w:t>
      </w:r>
      <w:proofErr w:type="gramEnd"/>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Утратила силу. - Федеральный </w:t>
      </w:r>
      <w:hyperlink r:id="rId20"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 w:history="1">
        <w:r w:rsidRPr="00735494">
          <w:rPr>
            <w:rFonts w:ascii="Times New Roman" w:eastAsia="Times New Roman" w:hAnsi="Times New Roman" w:cs="Times New Roman"/>
            <w:color w:val="0070A8"/>
            <w:sz w:val="24"/>
            <w:szCs w:val="24"/>
            <w:lang w:eastAsia="ru-RU"/>
          </w:rPr>
          <w:t>закон</w:t>
        </w:r>
      </w:hyperlink>
      <w:r w:rsidRPr="00735494">
        <w:rPr>
          <w:rFonts w:ascii="Times New Roman" w:eastAsia="Times New Roman" w:hAnsi="Times New Roman" w:cs="Times New Roman"/>
          <w:color w:val="000000"/>
          <w:sz w:val="24"/>
          <w:szCs w:val="24"/>
          <w:lang w:eastAsia="ru-RU"/>
        </w:rPr>
        <w:t> от 27.07.2006 N 153-ФЗ.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6. Решение об отзыве формирований Вооруженных Сил Российской Федерации принимается Президентом Российской Федерации в случае: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выполнения ими поставленных задач по пресечению международной террористической деятельности;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нецелесообразности их дальнейшего пребывания за пределами территории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11. Решение об отзыве гражданского персонала, направляемого за пределы территории Российской Федерации в соответствии с </w:t>
      </w:r>
      <w:hyperlink r:id="rId21" w:anchor="p135" w:tooltip="Текущий документ" w:history="1">
        <w:r w:rsidRPr="00735494">
          <w:rPr>
            <w:rFonts w:ascii="Times New Roman" w:eastAsia="Times New Roman" w:hAnsi="Times New Roman" w:cs="Times New Roman"/>
            <w:color w:val="0070A8"/>
            <w:sz w:val="24"/>
            <w:szCs w:val="24"/>
            <w:lang w:eastAsia="ru-RU"/>
          </w:rPr>
          <w:t>частью 10</w:t>
        </w:r>
      </w:hyperlink>
      <w:r w:rsidRPr="00735494">
        <w:rPr>
          <w:rFonts w:ascii="Times New Roman" w:eastAsia="Times New Roman" w:hAnsi="Times New Roman" w:cs="Times New Roman"/>
          <w:color w:val="000000"/>
          <w:sz w:val="24"/>
          <w:szCs w:val="24"/>
          <w:lang w:eastAsia="ru-RU"/>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w:t>
      </w:r>
      <w:r w:rsidRPr="00735494">
        <w:rPr>
          <w:rFonts w:ascii="Times New Roman" w:eastAsia="Times New Roman" w:hAnsi="Times New Roman" w:cs="Times New Roman"/>
          <w:color w:val="000000"/>
          <w:sz w:val="24"/>
          <w:szCs w:val="24"/>
          <w:lang w:eastAsia="ru-RU"/>
        </w:rPr>
        <w:lastRenderedPageBreak/>
        <w:t>этого персонала за пределами территории Российской Федерации становится нецелесообразным.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11. Правовой режим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w:t>
      </w:r>
      <w:proofErr w:type="gramStart"/>
      <w:r w:rsidRPr="00735494">
        <w:rPr>
          <w:rFonts w:ascii="Times New Roman" w:eastAsia="Times New Roman" w:hAnsi="Times New Roman" w:cs="Times New Roman"/>
          <w:color w:val="000000"/>
          <w:sz w:val="24"/>
          <w:szCs w:val="24"/>
          <w:lang w:eastAsia="ru-RU"/>
        </w:rPr>
        <w:t>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r:id="rId22" w:anchor="p167" w:tooltip="Текущий документ" w:history="1">
        <w:r w:rsidRPr="00735494">
          <w:rPr>
            <w:rFonts w:ascii="Times New Roman" w:eastAsia="Times New Roman" w:hAnsi="Times New Roman" w:cs="Times New Roman"/>
            <w:color w:val="0070A8"/>
            <w:sz w:val="24"/>
            <w:szCs w:val="24"/>
            <w:lang w:eastAsia="ru-RU"/>
          </w:rPr>
          <w:t>статьи 12</w:t>
        </w:r>
      </w:hyperlink>
      <w:r w:rsidRPr="00735494">
        <w:rPr>
          <w:rFonts w:ascii="Times New Roman" w:eastAsia="Times New Roman" w:hAnsi="Times New Roman" w:cs="Times New Roman"/>
          <w:color w:val="000000"/>
          <w:sz w:val="24"/>
          <w:szCs w:val="24"/>
          <w:lang w:eastAsia="ru-RU"/>
        </w:rPr>
        <w:t>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удаление физических лиц с отдельных участков местности и объектов, а также отбуксировка транспортных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w:t>
      </w:r>
      <w:r w:rsidRPr="00735494">
        <w:rPr>
          <w:rFonts w:ascii="Times New Roman" w:eastAsia="Times New Roman" w:hAnsi="Times New Roman" w:cs="Times New Roman"/>
          <w:color w:val="000000"/>
          <w:sz w:val="24"/>
          <w:szCs w:val="24"/>
          <w:lang w:eastAsia="ru-RU"/>
        </w:rPr>
        <w:lastRenderedPageBreak/>
        <w:t>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735494">
        <w:rPr>
          <w:rFonts w:ascii="Times New Roman" w:eastAsia="Times New Roman" w:hAnsi="Times New Roman" w:cs="Times New Roman"/>
          <w:color w:val="000000"/>
          <w:sz w:val="24"/>
          <w:szCs w:val="24"/>
          <w:lang w:eastAsia="ru-RU"/>
        </w:rPr>
        <w:t xml:space="preserve"> реальную угрозу жизни или здоровью людей. </w:t>
      </w:r>
      <w:hyperlink r:id="rId23" w:tooltip="Постановление Правительства РФ от 16.04.2008 N 278 &quot;О возмещении расходов, связанных с использованием при проведении контртеррористической операции транспортных средств, принадлежащих организациям или физическим лицам&quot;" w:history="1">
        <w:r w:rsidRPr="00735494">
          <w:rPr>
            <w:rFonts w:ascii="Times New Roman" w:eastAsia="Times New Roman" w:hAnsi="Times New Roman" w:cs="Times New Roman"/>
            <w:color w:val="0070A8"/>
            <w:sz w:val="24"/>
            <w:szCs w:val="24"/>
            <w:lang w:eastAsia="ru-RU"/>
          </w:rPr>
          <w:t>Порядок</w:t>
        </w:r>
      </w:hyperlink>
      <w:r w:rsidRPr="00735494">
        <w:rPr>
          <w:rFonts w:ascii="Times New Roman" w:eastAsia="Times New Roman" w:hAnsi="Times New Roman" w:cs="Times New Roman"/>
          <w:color w:val="000000"/>
          <w:sz w:val="24"/>
          <w:szCs w:val="24"/>
          <w:lang w:eastAsia="ru-RU"/>
        </w:rPr>
        <w:t> возмещения расходов, связанных с таким использованием транспортных средств, определяется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735494">
        <w:rPr>
          <w:rFonts w:ascii="Times New Roman" w:eastAsia="Times New Roman" w:hAnsi="Times New Roman" w:cs="Times New Roman"/>
          <w:color w:val="000000"/>
          <w:sz w:val="24"/>
          <w:szCs w:val="24"/>
          <w:lang w:eastAsia="ru-RU"/>
        </w:rPr>
        <w:t>дств св</w:t>
      </w:r>
      <w:proofErr w:type="gramEnd"/>
      <w:r w:rsidRPr="00735494">
        <w:rPr>
          <w:rFonts w:ascii="Times New Roman" w:eastAsia="Times New Roman" w:hAnsi="Times New Roman" w:cs="Times New Roman"/>
          <w:color w:val="000000"/>
          <w:sz w:val="24"/>
          <w:szCs w:val="24"/>
          <w:lang w:eastAsia="ru-RU"/>
        </w:rPr>
        <w:t>язи;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9) введение карантина, проведение санитарно-противоэпидемических, ветеринарных и других карантинных мероприятий;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14) ограничение или приостановление частной детективной и охранной деятельности.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(п. 14 </w:t>
      </w:r>
      <w:proofErr w:type="gramStart"/>
      <w:r w:rsidRPr="00735494">
        <w:rPr>
          <w:rFonts w:ascii="Times New Roman" w:eastAsia="Times New Roman" w:hAnsi="Times New Roman" w:cs="Times New Roman"/>
          <w:color w:val="000000"/>
          <w:sz w:val="24"/>
          <w:szCs w:val="24"/>
          <w:lang w:eastAsia="ru-RU"/>
        </w:rPr>
        <w:t>введен</w:t>
      </w:r>
      <w:proofErr w:type="gramEnd"/>
      <w:r w:rsidRPr="00735494">
        <w:rPr>
          <w:rFonts w:ascii="Times New Roman" w:eastAsia="Times New Roman" w:hAnsi="Times New Roman" w:cs="Times New Roman"/>
          <w:color w:val="000000"/>
          <w:sz w:val="24"/>
          <w:szCs w:val="24"/>
          <w:lang w:eastAsia="ru-RU"/>
        </w:rPr>
        <w:t xml:space="preserve"> Федеральным </w:t>
      </w:r>
      <w:hyperlink r:id="rId24" w:tooltip="Федеральный закон от 22.12.2008 N 272-ФЗ (ред. от 07.02.2011)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принят Г" w:history="1">
        <w:r w:rsidRPr="00735494">
          <w:rPr>
            <w:rFonts w:ascii="Times New Roman" w:eastAsia="Times New Roman" w:hAnsi="Times New Roman" w:cs="Times New Roman"/>
            <w:color w:val="0070A8"/>
            <w:sz w:val="24"/>
            <w:szCs w:val="24"/>
            <w:lang w:eastAsia="ru-RU"/>
          </w:rPr>
          <w:t>законом</w:t>
        </w:r>
      </w:hyperlink>
      <w:r w:rsidRPr="00735494">
        <w:rPr>
          <w:rFonts w:ascii="Times New Roman" w:eastAsia="Times New Roman" w:hAnsi="Times New Roman" w:cs="Times New Roman"/>
          <w:color w:val="000000"/>
          <w:sz w:val="24"/>
          <w:szCs w:val="24"/>
          <w:lang w:eastAsia="ru-RU"/>
        </w:rPr>
        <w:t> от 22.12.2008 N 272-ФЗ)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r:id="rId25" w:anchor="p146" w:tooltip="Текущий документ" w:history="1">
        <w:r w:rsidRPr="00735494">
          <w:rPr>
            <w:rFonts w:ascii="Times New Roman" w:eastAsia="Times New Roman" w:hAnsi="Times New Roman" w:cs="Times New Roman"/>
            <w:color w:val="0070A8"/>
            <w:sz w:val="24"/>
            <w:szCs w:val="24"/>
            <w:lang w:eastAsia="ru-RU"/>
          </w:rPr>
          <w:t>частью 3</w:t>
        </w:r>
      </w:hyperlink>
      <w:r w:rsidRPr="00735494">
        <w:rPr>
          <w:rFonts w:ascii="Times New Roman" w:eastAsia="Times New Roman" w:hAnsi="Times New Roman" w:cs="Times New Roman"/>
          <w:color w:val="000000"/>
          <w:sz w:val="24"/>
          <w:szCs w:val="24"/>
          <w:lang w:eastAsia="ru-RU"/>
        </w:rPr>
        <w:t xml:space="preserve"> настоящей статьи, так и отдельные </w:t>
      </w:r>
      <w:proofErr w:type="gramStart"/>
      <w:r w:rsidRPr="00735494">
        <w:rPr>
          <w:rFonts w:ascii="Times New Roman" w:eastAsia="Times New Roman" w:hAnsi="Times New Roman" w:cs="Times New Roman"/>
          <w:color w:val="000000"/>
          <w:sz w:val="24"/>
          <w:szCs w:val="24"/>
          <w:lang w:eastAsia="ru-RU"/>
        </w:rPr>
        <w:t>меры</w:t>
      </w:r>
      <w:proofErr w:type="gramEnd"/>
      <w:r w:rsidRPr="00735494">
        <w:rPr>
          <w:rFonts w:ascii="Times New Roman" w:eastAsia="Times New Roman" w:hAnsi="Times New Roman" w:cs="Times New Roman"/>
          <w:color w:val="000000"/>
          <w:sz w:val="24"/>
          <w:szCs w:val="24"/>
          <w:lang w:eastAsia="ru-RU"/>
        </w:rPr>
        <w:t xml:space="preserve"> и временные ограничения.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12. Условия проведения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2. </w:t>
      </w:r>
      <w:proofErr w:type="gramStart"/>
      <w:r w:rsidRPr="00735494">
        <w:rPr>
          <w:rFonts w:ascii="Times New Roman" w:eastAsia="Times New Roman" w:hAnsi="Times New Roman" w:cs="Times New Roman"/>
          <w:color w:val="000000"/>
          <w:sz w:val="24"/>
          <w:szCs w:val="24"/>
          <w:lang w:eastAsia="ru-RU"/>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13. Руководство контртеррористической операцией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Лицо, принявшее в соответствии с </w:t>
      </w:r>
      <w:hyperlink r:id="rId26" w:anchor="p167" w:tooltip="Текущий документ" w:history="1">
        <w:r w:rsidRPr="00735494">
          <w:rPr>
            <w:rFonts w:ascii="Times New Roman" w:eastAsia="Times New Roman" w:hAnsi="Times New Roman" w:cs="Times New Roman"/>
            <w:color w:val="0070A8"/>
            <w:sz w:val="24"/>
            <w:szCs w:val="24"/>
            <w:lang w:eastAsia="ru-RU"/>
          </w:rPr>
          <w:t>частью 2 статьи 12</w:t>
        </w:r>
      </w:hyperlink>
      <w:r w:rsidRPr="00735494">
        <w:rPr>
          <w:rFonts w:ascii="Times New Roman" w:eastAsia="Times New Roman" w:hAnsi="Times New Roman" w:cs="Times New Roman"/>
          <w:color w:val="000000"/>
          <w:sz w:val="24"/>
          <w:szCs w:val="24"/>
          <w:lang w:eastAsia="ru-RU"/>
        </w:rPr>
        <w:t>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(часть 1 в ред. Федерального </w:t>
      </w:r>
      <w:hyperlink r:id="rId27"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w:t>
      </w:r>
      <w:proofErr w:type="gramStart"/>
      <w:r w:rsidRPr="00735494">
        <w:rPr>
          <w:rFonts w:ascii="Times New Roman" w:eastAsia="Times New Roman" w:hAnsi="Times New Roman" w:cs="Times New Roman"/>
          <w:color w:val="000000"/>
          <w:sz w:val="24"/>
          <w:szCs w:val="24"/>
          <w:lang w:eastAsia="ru-RU"/>
        </w:rPr>
        <w:t>см</w:t>
      </w:r>
      <w:proofErr w:type="gramEnd"/>
      <w:r w:rsidRPr="00735494">
        <w:rPr>
          <w:rFonts w:ascii="Times New Roman" w:eastAsia="Times New Roman" w:hAnsi="Times New Roman" w:cs="Times New Roman"/>
          <w:color w:val="000000"/>
          <w:sz w:val="24"/>
          <w:szCs w:val="24"/>
          <w:lang w:eastAsia="ru-RU"/>
        </w:rPr>
        <w:t>. текст в предыдущей </w:t>
      </w:r>
      <w:hyperlink r:id="rId28" w:tooltip="Федеральный закон от 06.03.2006 N 35-ФЗ (ред. от 28.12.2010) &quot;О противодействии терроризму&quot; (принят ГД ФС РФ 26.02.2006) ------------------ Недействующая редакция" w:history="1">
        <w:r w:rsidRPr="00735494">
          <w:rPr>
            <w:rFonts w:ascii="Times New Roman" w:eastAsia="Times New Roman" w:hAnsi="Times New Roman" w:cs="Times New Roman"/>
            <w:color w:val="0070A8"/>
            <w:sz w:val="24"/>
            <w:szCs w:val="24"/>
            <w:lang w:eastAsia="ru-RU"/>
          </w:rPr>
          <w:t>редакции</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Руководитель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29"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отдает распоряжения оперативному штабу о подготовке расчетов и предложений по проведению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735494">
        <w:rPr>
          <w:rFonts w:ascii="Times New Roman" w:eastAsia="Times New Roman" w:hAnsi="Times New Roman" w:cs="Times New Roman"/>
          <w:color w:val="000000"/>
          <w:sz w:val="24"/>
          <w:szCs w:val="24"/>
          <w:lang w:eastAsia="ru-RU"/>
        </w:rPr>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r:id="rId30" w:anchor="p146" w:tooltip="Текущий документ" w:history="1">
        <w:r w:rsidRPr="00735494">
          <w:rPr>
            <w:rFonts w:ascii="Times New Roman" w:eastAsia="Times New Roman" w:hAnsi="Times New Roman" w:cs="Times New Roman"/>
            <w:color w:val="0070A8"/>
            <w:sz w:val="24"/>
            <w:szCs w:val="24"/>
            <w:lang w:eastAsia="ru-RU"/>
          </w:rPr>
          <w:t>статьи 11</w:t>
        </w:r>
      </w:hyperlink>
      <w:r w:rsidRPr="00735494">
        <w:rPr>
          <w:rFonts w:ascii="Times New Roman" w:eastAsia="Times New Roman" w:hAnsi="Times New Roman" w:cs="Times New Roman"/>
          <w:color w:val="000000"/>
          <w:sz w:val="24"/>
          <w:szCs w:val="24"/>
          <w:lang w:eastAsia="ru-RU"/>
        </w:rPr>
        <w:t> настоящего Федерального закона;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31"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7) отдает боевое распоряжение (боевой приказ) о применении группировки сил и средств, создаваемой в соответствии со </w:t>
      </w:r>
      <w:hyperlink r:id="rId32" w:anchor="p204" w:tooltip="Текущий документ" w:history="1">
        <w:r w:rsidRPr="00735494">
          <w:rPr>
            <w:rFonts w:ascii="Times New Roman" w:eastAsia="Times New Roman" w:hAnsi="Times New Roman" w:cs="Times New Roman"/>
            <w:color w:val="0070A8"/>
            <w:sz w:val="24"/>
            <w:szCs w:val="24"/>
            <w:lang w:eastAsia="ru-RU"/>
          </w:rPr>
          <w:t>статьей 15</w:t>
        </w:r>
      </w:hyperlink>
      <w:r w:rsidRPr="00735494">
        <w:rPr>
          <w:rFonts w:ascii="Times New Roman" w:eastAsia="Times New Roman" w:hAnsi="Times New Roman" w:cs="Times New Roman"/>
          <w:color w:val="000000"/>
          <w:sz w:val="24"/>
          <w:szCs w:val="24"/>
          <w:lang w:eastAsia="ru-RU"/>
        </w:rPr>
        <w:t> настоящего Федерального закона;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 7 в ред. Федерального </w:t>
      </w:r>
      <w:hyperlink r:id="rId33"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8) реализует иные полномочия по руководству контртеррористической операцией.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14. Компетенция оперативного штаба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Руководитель оперативного штаба и его состав определяются в порядке, установленном Президентом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2. Оперативный штаб:</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подготавливает расчеты и предложения по проведению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3) разрабатывает план проведения контртеррористической операции и после утверждения указанного плана организует </w:t>
      </w:r>
      <w:proofErr w:type="gramStart"/>
      <w:r w:rsidRPr="00735494">
        <w:rPr>
          <w:rFonts w:ascii="Times New Roman" w:eastAsia="Times New Roman" w:hAnsi="Times New Roman" w:cs="Times New Roman"/>
          <w:color w:val="000000"/>
          <w:sz w:val="24"/>
          <w:szCs w:val="24"/>
          <w:lang w:eastAsia="ru-RU"/>
        </w:rPr>
        <w:t>контроль за</w:t>
      </w:r>
      <w:proofErr w:type="gramEnd"/>
      <w:r w:rsidRPr="00735494">
        <w:rPr>
          <w:rFonts w:ascii="Times New Roman" w:eastAsia="Times New Roman" w:hAnsi="Times New Roman" w:cs="Times New Roman"/>
          <w:color w:val="000000"/>
          <w:sz w:val="24"/>
          <w:szCs w:val="24"/>
          <w:lang w:eastAsia="ru-RU"/>
        </w:rPr>
        <w:t xml:space="preserve"> его исполнением;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организует взаимодействие привлекаемых для проведения контртеррористической операции сил и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принимает другие меры по предотвращению террористического акта и минимизации его возможных последствий.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 6 в ред. Федерального </w:t>
      </w:r>
      <w:hyperlink r:id="rId34"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15. Силы и средства, привлекаемые для проведения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3. </w:t>
      </w:r>
      <w:proofErr w:type="gramStart"/>
      <w:r w:rsidRPr="00735494">
        <w:rPr>
          <w:rFonts w:ascii="Times New Roman" w:eastAsia="Times New Roman" w:hAnsi="Times New Roman" w:cs="Times New Roman"/>
          <w:color w:val="000000"/>
          <w:sz w:val="24"/>
          <w:szCs w:val="24"/>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735494">
        <w:rPr>
          <w:rFonts w:ascii="Times New Roman" w:eastAsia="Times New Roman" w:hAnsi="Times New Roman" w:cs="Times New Roman"/>
          <w:color w:val="000000"/>
          <w:sz w:val="24"/>
          <w:szCs w:val="24"/>
          <w:lang w:eastAsia="ru-RU"/>
        </w:rPr>
        <w:t xml:space="preserve">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r:id="rId35" w:anchor="p208" w:tooltip="Текущий документ" w:history="1">
        <w:r w:rsidRPr="00735494">
          <w:rPr>
            <w:rFonts w:ascii="Times New Roman" w:eastAsia="Times New Roman" w:hAnsi="Times New Roman" w:cs="Times New Roman"/>
            <w:color w:val="0070A8"/>
            <w:sz w:val="24"/>
            <w:szCs w:val="24"/>
            <w:lang w:eastAsia="ru-RU"/>
          </w:rPr>
          <w:t>части 3</w:t>
        </w:r>
      </w:hyperlink>
      <w:r w:rsidRPr="00735494">
        <w:rPr>
          <w:rFonts w:ascii="Times New Roman" w:eastAsia="Times New Roman" w:hAnsi="Times New Roman" w:cs="Times New Roman"/>
          <w:color w:val="000000"/>
          <w:sz w:val="24"/>
          <w:szCs w:val="24"/>
          <w:lang w:eastAsia="ru-RU"/>
        </w:rP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w:t>
      </w:r>
      <w:r w:rsidRPr="00735494">
        <w:rPr>
          <w:rFonts w:ascii="Times New Roman" w:eastAsia="Times New Roman" w:hAnsi="Times New Roman" w:cs="Times New Roman"/>
          <w:color w:val="000000"/>
          <w:sz w:val="24"/>
          <w:szCs w:val="24"/>
          <w:lang w:eastAsia="ru-RU"/>
        </w:rPr>
        <w:lastRenderedPageBreak/>
        <w:t>контртеррористической операции и до ее окончания подчиняются руководителю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5 в ред. Федерального </w:t>
      </w:r>
      <w:hyperlink r:id="rId36"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6. Участвующие в контртеррористической операции подразделения федеральных органов исполнительной власти, указанных в </w:t>
      </w:r>
      <w:hyperlink r:id="rId37" w:anchor="p208" w:tooltip="Текущий документ" w:history="1">
        <w:r w:rsidRPr="00735494">
          <w:rPr>
            <w:rFonts w:ascii="Times New Roman" w:eastAsia="Times New Roman" w:hAnsi="Times New Roman" w:cs="Times New Roman"/>
            <w:color w:val="0070A8"/>
            <w:sz w:val="24"/>
            <w:szCs w:val="24"/>
            <w:lang w:eastAsia="ru-RU"/>
          </w:rPr>
          <w:t>части 3</w:t>
        </w:r>
      </w:hyperlink>
      <w:r w:rsidRPr="00735494">
        <w:rPr>
          <w:rFonts w:ascii="Times New Roman" w:eastAsia="Times New Roman" w:hAnsi="Times New Roman" w:cs="Times New Roman"/>
          <w:color w:val="000000"/>
          <w:sz w:val="24"/>
          <w:szCs w:val="24"/>
          <w:lang w:eastAsia="ru-RU"/>
        </w:rPr>
        <w:t>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16. Ведение переговоров в ходе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При ведении переговоров с террористами не должны рассматриваться выдвигаемые ими политические требования.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17. Окончание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При наличии условий, указанных в </w:t>
      </w:r>
      <w:hyperlink r:id="rId38" w:anchor="p222" w:tooltip="Текущий документ" w:history="1">
        <w:r w:rsidRPr="00735494">
          <w:rPr>
            <w:rFonts w:ascii="Times New Roman" w:eastAsia="Times New Roman" w:hAnsi="Times New Roman" w:cs="Times New Roman"/>
            <w:color w:val="0070A8"/>
            <w:sz w:val="24"/>
            <w:szCs w:val="24"/>
            <w:lang w:eastAsia="ru-RU"/>
          </w:rPr>
          <w:t>части 1</w:t>
        </w:r>
      </w:hyperlink>
      <w:r w:rsidRPr="00735494">
        <w:rPr>
          <w:rFonts w:ascii="Times New Roman" w:eastAsia="Times New Roman" w:hAnsi="Times New Roman" w:cs="Times New Roman"/>
          <w:color w:val="000000"/>
          <w:sz w:val="24"/>
          <w:szCs w:val="24"/>
          <w:lang w:eastAsia="ru-RU"/>
        </w:rPr>
        <w:t> настоящей статьи, руководитель контртеррористической операции объявляет контртеррористическую операцию оконченной.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2 в ред. Федерального </w:t>
      </w:r>
      <w:hyperlink r:id="rId39"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18. Возмещение вреда, причиненного в результате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Государство осуществляет в </w:t>
      </w:r>
      <w:hyperlink r:id="rId40" w:tooltip="Постановление Правительства РФ от 13.10.2008 N 750 (ред. от 17.08.2010) &quot;О порядке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41" w:tooltip="Постановление Правительства РФ от 13.10.2008 N 750 (ред. от 17.08.2010) &quot;О порядке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19. Социальная реабилитация лиц, пострадавших в результате террористического акта, и лиц, участвующих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42"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принят ГД ФС РФ 15.10.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08.11.2008 N 203-ФЗ)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hyperlink r:id="rId43"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принят ГД ФС РФ 15.10.2008)" w:history="1">
        <w:proofErr w:type="gramStart"/>
        <w:r w:rsidRPr="00735494">
          <w:rPr>
            <w:rFonts w:ascii="Times New Roman" w:eastAsia="Times New Roman" w:hAnsi="Times New Roman" w:cs="Times New Roman"/>
            <w:color w:val="0070A8"/>
            <w:sz w:val="24"/>
            <w:szCs w:val="24"/>
            <w:lang w:eastAsia="ru-RU"/>
          </w:rPr>
          <w:t>1</w:t>
        </w:r>
      </w:hyperlink>
      <w:r w:rsidRPr="00735494">
        <w:rPr>
          <w:rFonts w:ascii="Times New Roman" w:eastAsia="Times New Roman" w:hAnsi="Times New Roman" w:cs="Times New Roman"/>
          <w:color w:val="000000"/>
          <w:sz w:val="24"/>
          <w:szCs w:val="24"/>
          <w:lang w:eastAsia="ru-RU"/>
        </w:rPr>
        <w:t>. Социальная реабилитация лиц, пострадавших в результате террористического акта, а также лиц, указанных в </w:t>
      </w:r>
      <w:hyperlink r:id="rId44" w:anchor="p241" w:tooltip="Текущий документ" w:history="1">
        <w:r w:rsidRPr="00735494">
          <w:rPr>
            <w:rFonts w:ascii="Times New Roman" w:eastAsia="Times New Roman" w:hAnsi="Times New Roman" w:cs="Times New Roman"/>
            <w:color w:val="0070A8"/>
            <w:sz w:val="24"/>
            <w:szCs w:val="24"/>
            <w:lang w:eastAsia="ru-RU"/>
          </w:rPr>
          <w:t>статье 20</w:t>
        </w:r>
      </w:hyperlink>
      <w:r w:rsidRPr="00735494">
        <w:rPr>
          <w:rFonts w:ascii="Times New Roman" w:eastAsia="Times New Roman" w:hAnsi="Times New Roman" w:cs="Times New Roman"/>
          <w:color w:val="000000"/>
          <w:sz w:val="24"/>
          <w:szCs w:val="24"/>
          <w:lang w:eastAsia="ru-RU"/>
        </w:rPr>
        <w:t>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45" w:tooltip="Постановление Правительства РФ от 12.01.2007 N 6 &quot;Об утверждении Правил осуществления социальной реабилитации лиц, пострадавших в результате террористического акта, а также лиц, участвующих в борьбе с терроризмом&quot;"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определяемом</w:t>
      </w:r>
      <w:proofErr w:type="gramEnd"/>
      <w:r w:rsidRPr="00735494">
        <w:rPr>
          <w:rFonts w:ascii="Times New Roman" w:eastAsia="Times New Roman" w:hAnsi="Times New Roman" w:cs="Times New Roman"/>
          <w:color w:val="000000"/>
          <w:sz w:val="24"/>
          <w:szCs w:val="24"/>
          <w:lang w:eastAsia="ru-RU"/>
        </w:rPr>
        <w:t xml:space="preserve">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Для лиц, указанных в </w:t>
      </w:r>
      <w:hyperlink r:id="rId46" w:anchor="p241" w:tooltip="Текущий документ" w:history="1">
        <w:r w:rsidRPr="00735494">
          <w:rPr>
            <w:rFonts w:ascii="Times New Roman" w:eastAsia="Times New Roman" w:hAnsi="Times New Roman" w:cs="Times New Roman"/>
            <w:color w:val="0070A8"/>
            <w:sz w:val="24"/>
            <w:szCs w:val="24"/>
            <w:lang w:eastAsia="ru-RU"/>
          </w:rPr>
          <w:t>статье 20</w:t>
        </w:r>
      </w:hyperlink>
      <w:r w:rsidRPr="00735494">
        <w:rPr>
          <w:rFonts w:ascii="Times New Roman" w:eastAsia="Times New Roman" w:hAnsi="Times New Roman" w:cs="Times New Roman"/>
          <w:color w:val="000000"/>
          <w:sz w:val="24"/>
          <w:szCs w:val="24"/>
          <w:lang w:eastAsia="ru-RU"/>
        </w:rPr>
        <w:t>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вторая введена Федеральным </w:t>
      </w:r>
      <w:hyperlink r:id="rId47"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принят ГД ФС РФ 15.10.2008)" w:history="1">
        <w:r w:rsidRPr="00735494">
          <w:rPr>
            <w:rFonts w:ascii="Times New Roman" w:eastAsia="Times New Roman" w:hAnsi="Times New Roman" w:cs="Times New Roman"/>
            <w:color w:val="0070A8"/>
            <w:sz w:val="24"/>
            <w:szCs w:val="24"/>
            <w:lang w:eastAsia="ru-RU"/>
          </w:rPr>
          <w:t>законом</w:t>
        </w:r>
      </w:hyperlink>
      <w:r w:rsidRPr="00735494">
        <w:rPr>
          <w:rFonts w:ascii="Times New Roman" w:eastAsia="Times New Roman" w:hAnsi="Times New Roman" w:cs="Times New Roman"/>
          <w:color w:val="000000"/>
          <w:sz w:val="24"/>
          <w:szCs w:val="24"/>
          <w:lang w:eastAsia="ru-RU"/>
        </w:rPr>
        <w:t> от 08.11.2008 N 203-ФЗ)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20. Категории лиц, участвующих в борьбе с терроризмом, подлежащих правовой и социальной защите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48"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30.12.2008 N 321-ФЗ)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2) лица, содействующие на постоянной или временной основе федеральным органам исполнительной власти, осуществляющим борьбу с терроризмом, в выявлении, </w:t>
      </w:r>
      <w:r w:rsidRPr="00735494">
        <w:rPr>
          <w:rFonts w:ascii="Times New Roman" w:eastAsia="Times New Roman" w:hAnsi="Times New Roman" w:cs="Times New Roman"/>
          <w:color w:val="000000"/>
          <w:sz w:val="24"/>
          <w:szCs w:val="24"/>
          <w:lang w:eastAsia="ru-RU"/>
        </w:rPr>
        <w:lastRenderedPageBreak/>
        <w:t>предупреждении, пресечении, раскрытии и расследовании террористических актов и минимизации их последствий;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(п. 2.1 </w:t>
      </w:r>
      <w:proofErr w:type="gramStart"/>
      <w:r w:rsidRPr="00735494">
        <w:rPr>
          <w:rFonts w:ascii="Times New Roman" w:eastAsia="Times New Roman" w:hAnsi="Times New Roman" w:cs="Times New Roman"/>
          <w:color w:val="000000"/>
          <w:sz w:val="24"/>
          <w:szCs w:val="24"/>
          <w:lang w:eastAsia="ru-RU"/>
        </w:rPr>
        <w:t>введен</w:t>
      </w:r>
      <w:proofErr w:type="gramEnd"/>
      <w:r w:rsidRPr="00735494">
        <w:rPr>
          <w:rFonts w:ascii="Times New Roman" w:eastAsia="Times New Roman" w:hAnsi="Times New Roman" w:cs="Times New Roman"/>
          <w:color w:val="000000"/>
          <w:sz w:val="24"/>
          <w:szCs w:val="24"/>
          <w:lang w:eastAsia="ru-RU"/>
        </w:rPr>
        <w:t xml:space="preserve"> Федеральным </w:t>
      </w:r>
      <w:hyperlink r:id="rId49" w:tooltip="Федеральный закон от 28.12.2010 N 404-ФЗ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принят ГД ФС РФ 22.12.2010)" w:history="1">
        <w:r w:rsidRPr="00735494">
          <w:rPr>
            <w:rFonts w:ascii="Times New Roman" w:eastAsia="Times New Roman" w:hAnsi="Times New Roman" w:cs="Times New Roman"/>
            <w:color w:val="0070A8"/>
            <w:sz w:val="24"/>
            <w:szCs w:val="24"/>
            <w:lang w:eastAsia="ru-RU"/>
          </w:rPr>
          <w:t>законом</w:t>
        </w:r>
      </w:hyperlink>
      <w:r w:rsidRPr="00735494">
        <w:rPr>
          <w:rFonts w:ascii="Times New Roman" w:eastAsia="Times New Roman" w:hAnsi="Times New Roman" w:cs="Times New Roman"/>
          <w:color w:val="000000"/>
          <w:sz w:val="24"/>
          <w:szCs w:val="24"/>
          <w:lang w:eastAsia="ru-RU"/>
        </w:rPr>
        <w:t> от 28.12.2010 N 404-ФЗ)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члены семей лиц, указанных в </w:t>
      </w:r>
      <w:hyperlink r:id="rId50" w:anchor="p244" w:tooltip="Текущий документ" w:history="1">
        <w:r w:rsidRPr="00735494">
          <w:rPr>
            <w:rFonts w:ascii="Times New Roman" w:eastAsia="Times New Roman" w:hAnsi="Times New Roman" w:cs="Times New Roman"/>
            <w:color w:val="0070A8"/>
            <w:sz w:val="24"/>
            <w:szCs w:val="24"/>
            <w:lang w:eastAsia="ru-RU"/>
          </w:rPr>
          <w:t>пунктах 1</w:t>
        </w:r>
      </w:hyperlink>
      <w:r w:rsidRPr="00735494">
        <w:rPr>
          <w:rFonts w:ascii="Times New Roman" w:eastAsia="Times New Roman" w:hAnsi="Times New Roman" w:cs="Times New Roman"/>
          <w:color w:val="000000"/>
          <w:sz w:val="24"/>
          <w:szCs w:val="24"/>
          <w:lang w:eastAsia="ru-RU"/>
        </w:rPr>
        <w:t>, </w:t>
      </w:r>
      <w:hyperlink r:id="rId51" w:anchor="p247" w:tooltip="Текущий документ" w:history="1">
        <w:r w:rsidRPr="00735494">
          <w:rPr>
            <w:rFonts w:ascii="Times New Roman" w:eastAsia="Times New Roman" w:hAnsi="Times New Roman" w:cs="Times New Roman"/>
            <w:color w:val="0070A8"/>
            <w:sz w:val="24"/>
            <w:szCs w:val="24"/>
            <w:lang w:eastAsia="ru-RU"/>
          </w:rPr>
          <w:t>2</w:t>
        </w:r>
      </w:hyperlink>
      <w:r w:rsidRPr="00735494">
        <w:rPr>
          <w:rFonts w:ascii="Times New Roman" w:eastAsia="Times New Roman" w:hAnsi="Times New Roman" w:cs="Times New Roman"/>
          <w:color w:val="000000"/>
          <w:sz w:val="24"/>
          <w:szCs w:val="24"/>
          <w:lang w:eastAsia="ru-RU"/>
        </w:rPr>
        <w:t> и </w:t>
      </w:r>
      <w:hyperlink r:id="rId52" w:anchor="p248" w:tooltip="Текущий документ" w:history="1">
        <w:r w:rsidRPr="00735494">
          <w:rPr>
            <w:rFonts w:ascii="Times New Roman" w:eastAsia="Times New Roman" w:hAnsi="Times New Roman" w:cs="Times New Roman"/>
            <w:color w:val="0070A8"/>
            <w:sz w:val="24"/>
            <w:szCs w:val="24"/>
            <w:lang w:eastAsia="ru-RU"/>
          </w:rPr>
          <w:t>2.1</w:t>
        </w:r>
      </w:hyperlink>
      <w:r w:rsidRPr="00735494">
        <w:rPr>
          <w:rFonts w:ascii="Times New Roman" w:eastAsia="Times New Roman" w:hAnsi="Times New Roman" w:cs="Times New Roman"/>
          <w:color w:val="000000"/>
          <w:sz w:val="24"/>
          <w:szCs w:val="24"/>
          <w:lang w:eastAsia="ru-RU"/>
        </w:rPr>
        <w:t> настоящей части, если необходимость в обеспечении их защиты вызвана участием указанных лиц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53" w:tooltip="Федеральный закон от 28.12.2010 N 404-ФЗ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принят ГД ФС РФ 22.12.2010)"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28.12.2010 N 404-ФЗ)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54" w:tooltip="Постановление Правительства РФ от 22.01.1997 N 58 (ред. от 21.02.2008) &quot;О мерах социальной защиты лиц, привлекаемых к выполнению специальных задач, связанных с проведением мероприятий по борьбе с терроризмом&quot;"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21. Возмещение вреда лицам, участвующим в борьбе с терроризмом, и меры их социальной защиты</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Возмещение вреда, причиненного жизни, здоровью и имуществу лиц, указанных </w:t>
      </w:r>
      <w:proofErr w:type="spellStart"/>
      <w:r w:rsidRPr="00735494">
        <w:rPr>
          <w:rFonts w:ascii="Times New Roman" w:eastAsia="Times New Roman" w:hAnsi="Times New Roman" w:cs="Times New Roman"/>
          <w:color w:val="000000"/>
          <w:sz w:val="24"/>
          <w:szCs w:val="24"/>
          <w:lang w:eastAsia="ru-RU"/>
        </w:rPr>
        <w:t>в</w:t>
      </w:r>
      <w:hyperlink r:id="rId55" w:anchor="p241" w:tooltip="Текущий документ" w:history="1">
        <w:r w:rsidRPr="00735494">
          <w:rPr>
            <w:rFonts w:ascii="Times New Roman" w:eastAsia="Times New Roman" w:hAnsi="Times New Roman" w:cs="Times New Roman"/>
            <w:color w:val="0070A8"/>
            <w:sz w:val="24"/>
            <w:szCs w:val="24"/>
            <w:lang w:eastAsia="ru-RU"/>
          </w:rPr>
          <w:t>статье</w:t>
        </w:r>
        <w:proofErr w:type="spellEnd"/>
        <w:r w:rsidRPr="00735494">
          <w:rPr>
            <w:rFonts w:ascii="Times New Roman" w:eastAsia="Times New Roman" w:hAnsi="Times New Roman" w:cs="Times New Roman"/>
            <w:color w:val="0070A8"/>
            <w:sz w:val="24"/>
            <w:szCs w:val="24"/>
            <w:lang w:eastAsia="ru-RU"/>
          </w:rPr>
          <w:t xml:space="preserve"> 20</w:t>
        </w:r>
      </w:hyperlink>
      <w:r w:rsidRPr="00735494">
        <w:rPr>
          <w:rFonts w:ascii="Times New Roman" w:eastAsia="Times New Roman" w:hAnsi="Times New Roman" w:cs="Times New Roman"/>
          <w:color w:val="000000"/>
          <w:sz w:val="24"/>
          <w:szCs w:val="24"/>
          <w:lang w:eastAsia="ru-RU"/>
        </w:rPr>
        <w:t>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56" w:tooltip="Постановление Правительства РФ от 21.02.2008 N 105 &quot;О возмещении вреда, причиненного жизни и здоровью лиц в связи с их участием в борьбе с терроризмом&quot;"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2. </w:t>
      </w:r>
      <w:proofErr w:type="gramStart"/>
      <w:r w:rsidRPr="00735494">
        <w:rPr>
          <w:rFonts w:ascii="Times New Roman" w:eastAsia="Times New Roman" w:hAnsi="Times New Roman" w:cs="Times New Roman"/>
          <w:color w:val="000000"/>
          <w:sz w:val="24"/>
          <w:szCs w:val="24"/>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735494">
        <w:rPr>
          <w:rFonts w:ascii="Times New Roman" w:eastAsia="Times New Roman" w:hAnsi="Times New Roman" w:cs="Times New Roman"/>
          <w:color w:val="000000"/>
          <w:sz w:val="24"/>
          <w:szCs w:val="24"/>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proofErr w:type="spellStart"/>
      <w:r w:rsidR="0051479D" w:rsidRPr="00735494">
        <w:rPr>
          <w:rFonts w:ascii="Times New Roman" w:eastAsia="Times New Roman" w:hAnsi="Times New Roman" w:cs="Times New Roman"/>
          <w:color w:val="000000"/>
          <w:sz w:val="24"/>
          <w:szCs w:val="24"/>
          <w:lang w:eastAsia="ru-RU"/>
        </w:rPr>
        <w:fldChar w:fldCharType="begin"/>
      </w:r>
      <w:r w:rsidRPr="00735494">
        <w:rPr>
          <w:rFonts w:ascii="Times New Roman" w:eastAsia="Times New Roman" w:hAnsi="Times New Roman" w:cs="Times New Roman"/>
          <w:color w:val="000000"/>
          <w:sz w:val="24"/>
          <w:szCs w:val="24"/>
          <w:lang w:eastAsia="ru-RU"/>
        </w:rPr>
        <w:instrText xml:space="preserve"> HYPERLINK "http://www.consultant.ru/online/base/?req=doc;base=LAW;n=103166;dst=100055" \o "Федеральный закон от 17.12.2001 N 173-ФЗ (ред. от 27.07.2010) \"О трудовых пенсиях в Российской Федерации\" (принят ГД ФС РФ 30.11.2001)" </w:instrText>
      </w:r>
      <w:r w:rsidR="0051479D" w:rsidRPr="00735494">
        <w:rPr>
          <w:rFonts w:ascii="Times New Roman" w:eastAsia="Times New Roman" w:hAnsi="Times New Roman" w:cs="Times New Roman"/>
          <w:color w:val="000000"/>
          <w:sz w:val="24"/>
          <w:szCs w:val="24"/>
          <w:lang w:eastAsia="ru-RU"/>
        </w:rPr>
        <w:fldChar w:fldCharType="separate"/>
      </w:r>
      <w:r w:rsidRPr="00735494">
        <w:rPr>
          <w:rFonts w:ascii="Times New Roman" w:eastAsia="Times New Roman" w:hAnsi="Times New Roman" w:cs="Times New Roman"/>
          <w:color w:val="0070A8"/>
          <w:sz w:val="24"/>
          <w:szCs w:val="24"/>
          <w:lang w:eastAsia="ru-RU"/>
        </w:rPr>
        <w:t>законодательством</w:t>
      </w:r>
      <w:r w:rsidR="0051479D" w:rsidRPr="00735494">
        <w:rPr>
          <w:rFonts w:ascii="Times New Roman" w:eastAsia="Times New Roman" w:hAnsi="Times New Roman" w:cs="Times New Roman"/>
          <w:color w:val="000000"/>
          <w:sz w:val="24"/>
          <w:szCs w:val="24"/>
          <w:lang w:eastAsia="ru-RU"/>
        </w:rPr>
        <w:fldChar w:fldCharType="end"/>
      </w:r>
      <w:r w:rsidRPr="00735494">
        <w:rPr>
          <w:rFonts w:ascii="Times New Roman" w:eastAsia="Times New Roman" w:hAnsi="Times New Roman" w:cs="Times New Roman"/>
          <w:color w:val="000000"/>
          <w:sz w:val="24"/>
          <w:szCs w:val="24"/>
          <w:lang w:eastAsia="ru-RU"/>
        </w:rPr>
        <w:t>Российской</w:t>
      </w:r>
      <w:proofErr w:type="spellEnd"/>
      <w:r w:rsidRPr="00735494">
        <w:rPr>
          <w:rFonts w:ascii="Times New Roman" w:eastAsia="Times New Roman" w:hAnsi="Times New Roman" w:cs="Times New Roman"/>
          <w:color w:val="000000"/>
          <w:sz w:val="24"/>
          <w:szCs w:val="24"/>
          <w:lang w:eastAsia="ru-RU"/>
        </w:rPr>
        <w:t xml:space="preserve">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4.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57" w:tooltip="Постановление Правительства РФ от 13.03.2008 N 167 &quot;О возмещении лицу, принимавшему участие в осуществлении мероприятия по борьбе с терроризмом, стоимости утраченного или поврежденного имущества&quot;"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22. Правомерное причинение вреда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23. Льготное исчисление выслуги лет, гарантии и компенсации лицам, участвующим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w:t>
      </w:r>
      <w:proofErr w:type="gramStart"/>
      <w:r w:rsidRPr="00735494">
        <w:rPr>
          <w:rFonts w:ascii="Times New Roman" w:eastAsia="Times New Roman" w:hAnsi="Times New Roman" w:cs="Times New Roman"/>
          <w:color w:val="000000"/>
          <w:sz w:val="24"/>
          <w:szCs w:val="24"/>
          <w:lang w:eastAsia="ru-RU"/>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58"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30.12.2008 N 321-ФЗ)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59"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30.12.2008 N 321-ФЗ)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w:t>
      </w:r>
      <w:r w:rsidRPr="00735494">
        <w:rPr>
          <w:rFonts w:ascii="Times New Roman" w:eastAsia="Times New Roman" w:hAnsi="Times New Roman" w:cs="Times New Roman"/>
          <w:color w:val="000000"/>
          <w:sz w:val="24"/>
          <w:szCs w:val="24"/>
          <w:lang w:eastAsia="ru-RU"/>
        </w:rPr>
        <w:lastRenderedPageBreak/>
        <w:t>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w:t>
      </w:r>
      <w:hyperlink r:id="rId60" w:tooltip="Постановление Правительства РФ от 09.02.2004 N 65 (ред. от 08.12.2010, с изм. от 28.12.2010) &quo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w:history="1">
        <w:r w:rsidRPr="00735494">
          <w:rPr>
            <w:rFonts w:ascii="Times New Roman" w:eastAsia="Times New Roman" w:hAnsi="Times New Roman" w:cs="Times New Roman"/>
            <w:color w:val="0070A8"/>
            <w:sz w:val="24"/>
            <w:szCs w:val="24"/>
            <w:lang w:eastAsia="ru-RU"/>
          </w:rPr>
          <w:t>гарантии</w:t>
        </w:r>
      </w:hyperlink>
      <w:r w:rsidRPr="00735494">
        <w:rPr>
          <w:rFonts w:ascii="Times New Roman" w:eastAsia="Times New Roman" w:hAnsi="Times New Roman" w:cs="Times New Roman"/>
          <w:color w:val="000000"/>
          <w:sz w:val="24"/>
          <w:szCs w:val="24"/>
          <w:lang w:eastAsia="ru-RU"/>
        </w:rPr>
        <w:t> и компенсации.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61"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30.12.2008 N 321-ФЗ)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w:t>
      </w:r>
      <w:proofErr w:type="gramStart"/>
      <w:r w:rsidRPr="00735494">
        <w:rPr>
          <w:rFonts w:ascii="Times New Roman" w:eastAsia="Times New Roman" w:hAnsi="Times New Roman" w:cs="Times New Roman"/>
          <w:color w:val="000000"/>
          <w:sz w:val="24"/>
          <w:szCs w:val="24"/>
          <w:lang w:eastAsia="ru-RU"/>
        </w:rPr>
        <w:t>см</w:t>
      </w:r>
      <w:proofErr w:type="gramEnd"/>
      <w:r w:rsidRPr="00735494">
        <w:rPr>
          <w:rFonts w:ascii="Times New Roman" w:eastAsia="Times New Roman" w:hAnsi="Times New Roman" w:cs="Times New Roman"/>
          <w:color w:val="000000"/>
          <w:sz w:val="24"/>
          <w:szCs w:val="24"/>
          <w:lang w:eastAsia="ru-RU"/>
        </w:rPr>
        <w:t>. текст в предыдущей </w:t>
      </w:r>
      <w:hyperlink r:id="rId62" w:tooltip="Федеральный закон от 06.03.2006 N 35-ФЗ (ред. от 08.11.2008) &quot;О противодействии терроризму&quot; (принят ГД ФС РФ 26.02.2006) ------------------ Недействующая редакция" w:history="1">
        <w:r w:rsidRPr="00735494">
          <w:rPr>
            <w:rFonts w:ascii="Times New Roman" w:eastAsia="Times New Roman" w:hAnsi="Times New Roman" w:cs="Times New Roman"/>
            <w:color w:val="0070A8"/>
            <w:sz w:val="24"/>
            <w:szCs w:val="24"/>
            <w:lang w:eastAsia="ru-RU"/>
          </w:rPr>
          <w:t>редакции</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24. Ответственность организаций за причастность к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w:t>
      </w:r>
      <w:proofErr w:type="gramStart"/>
      <w:r w:rsidRPr="00735494">
        <w:rPr>
          <w:rFonts w:ascii="Times New Roman" w:eastAsia="Times New Roman" w:hAnsi="Times New Roman" w:cs="Times New Roman"/>
          <w:color w:val="000000"/>
          <w:sz w:val="24"/>
          <w:szCs w:val="24"/>
          <w:lang w:eastAsia="ru-RU"/>
        </w:rPr>
        <w:t>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63"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статьями 205</w:t>
        </w:r>
      </w:hyperlink>
      <w:r w:rsidRPr="00735494">
        <w:rPr>
          <w:rFonts w:ascii="Times New Roman" w:eastAsia="Times New Roman" w:hAnsi="Times New Roman" w:cs="Times New Roman"/>
          <w:color w:val="000000"/>
          <w:sz w:val="24"/>
          <w:szCs w:val="24"/>
          <w:lang w:eastAsia="ru-RU"/>
        </w:rPr>
        <w:t> - </w:t>
      </w:r>
      <w:hyperlink r:id="rId64"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206,</w:t>
        </w:r>
      </w:hyperlink>
      <w:r w:rsidRPr="00735494">
        <w:rPr>
          <w:rFonts w:ascii="Times New Roman" w:eastAsia="Times New Roman" w:hAnsi="Times New Roman" w:cs="Times New Roman"/>
          <w:color w:val="000000"/>
          <w:sz w:val="24"/>
          <w:szCs w:val="24"/>
          <w:lang w:eastAsia="ru-RU"/>
        </w:rPr>
        <w:t> </w:t>
      </w:r>
      <w:hyperlink r:id="rId65"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208,</w:t>
        </w:r>
      </w:hyperlink>
      <w:r w:rsidRPr="00735494">
        <w:rPr>
          <w:rFonts w:ascii="Times New Roman" w:eastAsia="Times New Roman" w:hAnsi="Times New Roman" w:cs="Times New Roman"/>
          <w:color w:val="000000"/>
          <w:sz w:val="24"/>
          <w:szCs w:val="24"/>
          <w:lang w:eastAsia="ru-RU"/>
        </w:rPr>
        <w:t> </w:t>
      </w:r>
      <w:hyperlink r:id="rId66"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211,</w:t>
        </w:r>
      </w:hyperlink>
      <w:r w:rsidRPr="00735494">
        <w:rPr>
          <w:rFonts w:ascii="Times New Roman" w:eastAsia="Times New Roman" w:hAnsi="Times New Roman" w:cs="Times New Roman"/>
          <w:color w:val="000000"/>
          <w:sz w:val="24"/>
          <w:szCs w:val="24"/>
          <w:lang w:eastAsia="ru-RU"/>
        </w:rPr>
        <w:t> </w:t>
      </w:r>
      <w:hyperlink r:id="rId67"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220</w:t>
        </w:r>
      </w:hyperlink>
      <w:r w:rsidRPr="00735494">
        <w:rPr>
          <w:rFonts w:ascii="Times New Roman" w:eastAsia="Times New Roman" w:hAnsi="Times New Roman" w:cs="Times New Roman"/>
          <w:color w:val="000000"/>
          <w:sz w:val="24"/>
          <w:szCs w:val="24"/>
          <w:lang w:eastAsia="ru-RU"/>
        </w:rPr>
        <w:t>, </w:t>
      </w:r>
      <w:hyperlink r:id="rId68"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221</w:t>
        </w:r>
      </w:hyperlink>
      <w:r w:rsidRPr="00735494">
        <w:rPr>
          <w:rFonts w:ascii="Times New Roman" w:eastAsia="Times New Roman" w:hAnsi="Times New Roman" w:cs="Times New Roman"/>
          <w:color w:val="000000"/>
          <w:sz w:val="24"/>
          <w:szCs w:val="24"/>
          <w:lang w:eastAsia="ru-RU"/>
        </w:rPr>
        <w:t>,</w:t>
      </w:r>
      <w:hyperlink r:id="rId69"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277</w:t>
        </w:r>
        <w:proofErr w:type="gramEnd"/>
      </w:hyperlink>
      <w:r w:rsidRPr="00735494">
        <w:rPr>
          <w:rFonts w:ascii="Times New Roman" w:eastAsia="Times New Roman" w:hAnsi="Times New Roman" w:cs="Times New Roman"/>
          <w:color w:val="000000"/>
          <w:sz w:val="24"/>
          <w:szCs w:val="24"/>
          <w:lang w:eastAsia="ru-RU"/>
        </w:rPr>
        <w:t> - </w:t>
      </w:r>
      <w:hyperlink r:id="rId70"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280,</w:t>
        </w:r>
      </w:hyperlink>
      <w:r w:rsidRPr="00735494">
        <w:rPr>
          <w:rFonts w:ascii="Times New Roman" w:eastAsia="Times New Roman" w:hAnsi="Times New Roman" w:cs="Times New Roman"/>
          <w:color w:val="000000"/>
          <w:sz w:val="24"/>
          <w:szCs w:val="24"/>
          <w:lang w:eastAsia="ru-RU"/>
        </w:rPr>
        <w:t> </w:t>
      </w:r>
      <w:hyperlink r:id="rId71"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282.1,</w:t>
        </w:r>
      </w:hyperlink>
      <w:r w:rsidRPr="00735494">
        <w:rPr>
          <w:rFonts w:ascii="Times New Roman" w:eastAsia="Times New Roman" w:hAnsi="Times New Roman" w:cs="Times New Roman"/>
          <w:color w:val="000000"/>
          <w:sz w:val="24"/>
          <w:szCs w:val="24"/>
          <w:lang w:eastAsia="ru-RU"/>
        </w:rPr>
        <w:t> </w:t>
      </w:r>
      <w:hyperlink r:id="rId72"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282.2</w:t>
        </w:r>
      </w:hyperlink>
      <w:r w:rsidRPr="00735494">
        <w:rPr>
          <w:rFonts w:ascii="Times New Roman" w:eastAsia="Times New Roman" w:hAnsi="Times New Roman" w:cs="Times New Roman"/>
          <w:color w:val="000000"/>
          <w:sz w:val="24"/>
          <w:szCs w:val="24"/>
          <w:lang w:eastAsia="ru-RU"/>
        </w:rPr>
        <w:t> и </w:t>
      </w:r>
      <w:hyperlink r:id="rId73"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360</w:t>
        </w:r>
      </w:hyperlink>
      <w:r w:rsidRPr="00735494">
        <w:rPr>
          <w:rFonts w:ascii="Times New Roman" w:eastAsia="Times New Roman" w:hAnsi="Times New Roman" w:cs="Times New Roman"/>
          <w:color w:val="000000"/>
          <w:sz w:val="24"/>
          <w:szCs w:val="24"/>
          <w:lang w:eastAsia="ru-RU"/>
        </w:rPr>
        <w:t> Уголовного кодекса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74"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принят ГД ФС РФ 07.07."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27.07.2010 N 197-ФЗ)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2. </w:t>
      </w:r>
      <w:proofErr w:type="gramStart"/>
      <w:r w:rsidRPr="00735494">
        <w:rPr>
          <w:rFonts w:ascii="Times New Roman" w:eastAsia="Times New Roman" w:hAnsi="Times New Roman" w:cs="Times New Roman"/>
          <w:color w:val="000000"/>
          <w:sz w:val="24"/>
          <w:szCs w:val="24"/>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75"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статьями 205</w:t>
        </w:r>
      </w:hyperlink>
      <w:r w:rsidRPr="00735494">
        <w:rPr>
          <w:rFonts w:ascii="Times New Roman" w:eastAsia="Times New Roman" w:hAnsi="Times New Roman" w:cs="Times New Roman"/>
          <w:color w:val="000000"/>
          <w:sz w:val="24"/>
          <w:szCs w:val="24"/>
          <w:lang w:eastAsia="ru-RU"/>
        </w:rPr>
        <w:t> - </w:t>
      </w:r>
      <w:hyperlink r:id="rId76"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206,</w:t>
        </w:r>
      </w:hyperlink>
      <w:r w:rsidRPr="00735494">
        <w:rPr>
          <w:rFonts w:ascii="Times New Roman" w:eastAsia="Times New Roman" w:hAnsi="Times New Roman" w:cs="Times New Roman"/>
          <w:color w:val="000000"/>
          <w:sz w:val="24"/>
          <w:szCs w:val="24"/>
          <w:lang w:eastAsia="ru-RU"/>
        </w:rPr>
        <w:t> </w:t>
      </w:r>
      <w:hyperlink r:id="rId77"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208,</w:t>
        </w:r>
      </w:hyperlink>
      <w:r w:rsidRPr="00735494">
        <w:rPr>
          <w:rFonts w:ascii="Times New Roman" w:eastAsia="Times New Roman" w:hAnsi="Times New Roman" w:cs="Times New Roman"/>
          <w:color w:val="000000"/>
          <w:sz w:val="24"/>
          <w:szCs w:val="24"/>
          <w:lang w:eastAsia="ru-RU"/>
        </w:rPr>
        <w:t> </w:t>
      </w:r>
      <w:hyperlink r:id="rId78"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211,</w:t>
        </w:r>
      </w:hyperlink>
      <w:r w:rsidRPr="00735494">
        <w:rPr>
          <w:rFonts w:ascii="Times New Roman" w:eastAsia="Times New Roman" w:hAnsi="Times New Roman" w:cs="Times New Roman"/>
          <w:color w:val="000000"/>
          <w:sz w:val="24"/>
          <w:szCs w:val="24"/>
          <w:lang w:eastAsia="ru-RU"/>
        </w:rPr>
        <w:t> </w:t>
      </w:r>
      <w:hyperlink r:id="rId79"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220</w:t>
        </w:r>
      </w:hyperlink>
      <w:r w:rsidRPr="00735494">
        <w:rPr>
          <w:rFonts w:ascii="Times New Roman" w:eastAsia="Times New Roman" w:hAnsi="Times New Roman" w:cs="Times New Roman"/>
          <w:color w:val="000000"/>
          <w:sz w:val="24"/>
          <w:szCs w:val="24"/>
          <w:lang w:eastAsia="ru-RU"/>
        </w:rPr>
        <w:t>, </w:t>
      </w:r>
      <w:hyperlink r:id="rId80"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221</w:t>
        </w:r>
      </w:hyperlink>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w:t>
      </w:r>
      <w:hyperlink r:id="rId81"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277</w:t>
        </w:r>
      </w:hyperlink>
      <w:r w:rsidRPr="00735494">
        <w:rPr>
          <w:rFonts w:ascii="Times New Roman" w:eastAsia="Times New Roman" w:hAnsi="Times New Roman" w:cs="Times New Roman"/>
          <w:color w:val="000000"/>
          <w:sz w:val="24"/>
          <w:szCs w:val="24"/>
          <w:lang w:eastAsia="ru-RU"/>
        </w:rPr>
        <w:t> - </w:t>
      </w:r>
      <w:hyperlink r:id="rId82"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280,</w:t>
        </w:r>
      </w:hyperlink>
      <w:r w:rsidRPr="00735494">
        <w:rPr>
          <w:rFonts w:ascii="Times New Roman" w:eastAsia="Times New Roman" w:hAnsi="Times New Roman" w:cs="Times New Roman"/>
          <w:color w:val="000000"/>
          <w:sz w:val="24"/>
          <w:szCs w:val="24"/>
          <w:lang w:eastAsia="ru-RU"/>
        </w:rPr>
        <w:t> </w:t>
      </w:r>
      <w:hyperlink r:id="rId83"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282.1,</w:t>
        </w:r>
      </w:hyperlink>
      <w:hyperlink r:id="rId84"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282.2</w:t>
        </w:r>
      </w:hyperlink>
      <w:r w:rsidRPr="00735494">
        <w:rPr>
          <w:rFonts w:ascii="Times New Roman" w:eastAsia="Times New Roman" w:hAnsi="Times New Roman" w:cs="Times New Roman"/>
          <w:color w:val="000000"/>
          <w:sz w:val="24"/>
          <w:szCs w:val="24"/>
          <w:lang w:eastAsia="ru-RU"/>
        </w:rPr>
        <w:t> и </w:t>
      </w:r>
      <w:hyperlink r:id="rId85"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360</w:t>
        </w:r>
      </w:hyperlink>
      <w:r w:rsidRPr="00735494">
        <w:rPr>
          <w:rFonts w:ascii="Times New Roman" w:eastAsia="Times New Roman" w:hAnsi="Times New Roman" w:cs="Times New Roman"/>
          <w:color w:val="000000"/>
          <w:sz w:val="24"/>
          <w:szCs w:val="24"/>
          <w:lang w:eastAsia="ru-RU"/>
        </w:rPr>
        <w:t>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86"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принят ГД ФС РФ 07.07."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27.07.2010 N 197-ФЗ)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w:t>
      </w:r>
      <w:r w:rsidRPr="00735494">
        <w:rPr>
          <w:rFonts w:ascii="Times New Roman" w:eastAsia="Times New Roman" w:hAnsi="Times New Roman" w:cs="Times New Roman"/>
          <w:color w:val="000000"/>
          <w:sz w:val="24"/>
          <w:szCs w:val="24"/>
          <w:lang w:eastAsia="ru-RU"/>
        </w:rPr>
        <w:lastRenderedPageBreak/>
        <w:t>список подлежит опубликованию в </w:t>
      </w:r>
      <w:hyperlink r:id="rId87" w:tooltip="Распоряжение Правительства РФ от 14.07.2006 N 1014-р &lt;Об официальном периодическом издании, осуществляющем публикацию единого федерального списка организаций, признанных судами Российской Федерации террористическими&gt;" w:history="1">
        <w:r w:rsidRPr="00735494">
          <w:rPr>
            <w:rFonts w:ascii="Times New Roman" w:eastAsia="Times New Roman" w:hAnsi="Times New Roman" w:cs="Times New Roman"/>
            <w:color w:val="0070A8"/>
            <w:sz w:val="24"/>
            <w:szCs w:val="24"/>
            <w:lang w:eastAsia="ru-RU"/>
          </w:rPr>
          <w:t>официальных периодических изданиях,</w:t>
        </w:r>
      </w:hyperlink>
      <w:r w:rsidRPr="00735494">
        <w:rPr>
          <w:rFonts w:ascii="Times New Roman" w:eastAsia="Times New Roman" w:hAnsi="Times New Roman" w:cs="Times New Roman"/>
          <w:color w:val="000000"/>
          <w:sz w:val="24"/>
          <w:szCs w:val="24"/>
          <w:lang w:eastAsia="ru-RU"/>
        </w:rPr>
        <w:t> определенных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25. Вознаграждение за содействие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w:t>
      </w:r>
      <w:hyperlink r:id="rId88" w:tooltip="Постановление Правительства РФ от 11.11.2006 N 662 &quot;Об источниках финансирования выплат денежного вознаграждения за содействие борьбе с терроризмом&quot;" w:history="1">
        <w:r w:rsidRPr="00735494">
          <w:rPr>
            <w:rFonts w:ascii="Times New Roman" w:eastAsia="Times New Roman" w:hAnsi="Times New Roman" w:cs="Times New Roman"/>
            <w:color w:val="0070A8"/>
            <w:sz w:val="24"/>
            <w:szCs w:val="24"/>
            <w:lang w:eastAsia="ru-RU"/>
          </w:rPr>
          <w:t>Источники</w:t>
        </w:r>
      </w:hyperlink>
      <w:r w:rsidRPr="00735494">
        <w:rPr>
          <w:rFonts w:ascii="Times New Roman" w:eastAsia="Times New Roman" w:hAnsi="Times New Roman" w:cs="Times New Roman"/>
          <w:color w:val="000000"/>
          <w:sz w:val="24"/>
          <w:szCs w:val="24"/>
          <w:lang w:eastAsia="ru-RU"/>
        </w:rPr>
        <w:t> финансирования выплат денежного вознаграждения устанавливаются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Размер, основания и </w:t>
      </w:r>
      <w:hyperlink r:id="rId89" w:tooltip="Приказ ФСБ РФ от 16.10.2010 N 507 &quot;О денежном вознаграждении лиц, оказывающих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 w:history="1">
        <w:r w:rsidRPr="00735494">
          <w:rPr>
            <w:rFonts w:ascii="Times New Roman" w:eastAsia="Times New Roman" w:hAnsi="Times New Roman" w:cs="Times New Roman"/>
            <w:color w:val="0070A8"/>
            <w:sz w:val="24"/>
            <w:szCs w:val="24"/>
            <w:lang w:eastAsia="ru-RU"/>
          </w:rPr>
          <w:t>порядок</w:t>
        </w:r>
      </w:hyperlink>
      <w:r w:rsidRPr="00735494">
        <w:rPr>
          <w:rFonts w:ascii="Times New Roman" w:eastAsia="Times New Roman" w:hAnsi="Times New Roman" w:cs="Times New Roman"/>
          <w:color w:val="000000"/>
          <w:sz w:val="24"/>
          <w:szCs w:val="24"/>
          <w:lang w:eastAsia="ru-RU"/>
        </w:rPr>
        <w:t> выплат денежного вознаграждения определяются федеральным органом исполнительной власти в области обеспечения безопасности.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Статья 26. О признании </w:t>
      </w:r>
      <w:proofErr w:type="gramStart"/>
      <w:r w:rsidRPr="00735494">
        <w:rPr>
          <w:rFonts w:ascii="Times New Roman" w:eastAsia="Times New Roman" w:hAnsi="Times New Roman" w:cs="Times New Roman"/>
          <w:color w:val="000000"/>
          <w:sz w:val="24"/>
          <w:szCs w:val="24"/>
          <w:lang w:eastAsia="ru-RU"/>
        </w:rPr>
        <w:t>утратившими</w:t>
      </w:r>
      <w:proofErr w:type="gramEnd"/>
      <w:r w:rsidRPr="00735494">
        <w:rPr>
          <w:rFonts w:ascii="Times New Roman" w:eastAsia="Times New Roman" w:hAnsi="Times New Roman" w:cs="Times New Roman"/>
          <w:color w:val="000000"/>
          <w:sz w:val="24"/>
          <w:szCs w:val="24"/>
          <w:lang w:eastAsia="ru-RU"/>
        </w:rPr>
        <w:t xml:space="preserve"> силу отдельных законодательных актов (положений законодательных актов)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Со дня вступления в силу настоящего Федерального закона признать утратившими силу: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1) </w:t>
      </w:r>
      <w:hyperlink r:id="rId90"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статьи 1</w:t>
        </w:r>
      </w:hyperlink>
      <w:r w:rsidRPr="00735494">
        <w:rPr>
          <w:rFonts w:ascii="Times New Roman" w:eastAsia="Times New Roman" w:hAnsi="Times New Roman" w:cs="Times New Roman"/>
          <w:color w:val="000000"/>
          <w:sz w:val="24"/>
          <w:szCs w:val="24"/>
          <w:lang w:eastAsia="ru-RU"/>
        </w:rPr>
        <w:t> - </w:t>
      </w:r>
      <w:hyperlink r:id="rId91"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16,</w:t>
        </w:r>
      </w:hyperlink>
      <w:r w:rsidRPr="00735494">
        <w:rPr>
          <w:rFonts w:ascii="Times New Roman" w:eastAsia="Times New Roman" w:hAnsi="Times New Roman" w:cs="Times New Roman"/>
          <w:color w:val="000000"/>
          <w:sz w:val="24"/>
          <w:szCs w:val="24"/>
          <w:lang w:eastAsia="ru-RU"/>
        </w:rPr>
        <w:t> </w:t>
      </w:r>
      <w:hyperlink r:id="rId92"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18,</w:t>
        </w:r>
      </w:hyperlink>
      <w:r w:rsidRPr="00735494">
        <w:rPr>
          <w:rFonts w:ascii="Times New Roman" w:eastAsia="Times New Roman" w:hAnsi="Times New Roman" w:cs="Times New Roman"/>
          <w:color w:val="000000"/>
          <w:sz w:val="24"/>
          <w:szCs w:val="24"/>
          <w:lang w:eastAsia="ru-RU"/>
        </w:rPr>
        <w:t> </w:t>
      </w:r>
      <w:hyperlink r:id="rId93"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19,</w:t>
        </w:r>
      </w:hyperlink>
      <w:r w:rsidRPr="00735494">
        <w:rPr>
          <w:rFonts w:ascii="Times New Roman" w:eastAsia="Times New Roman" w:hAnsi="Times New Roman" w:cs="Times New Roman"/>
          <w:color w:val="000000"/>
          <w:sz w:val="24"/>
          <w:szCs w:val="24"/>
          <w:lang w:eastAsia="ru-RU"/>
        </w:rPr>
        <w:t> </w:t>
      </w:r>
      <w:hyperlink r:id="rId94"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21</w:t>
        </w:r>
      </w:hyperlink>
      <w:r w:rsidRPr="00735494">
        <w:rPr>
          <w:rFonts w:ascii="Times New Roman" w:eastAsia="Times New Roman" w:hAnsi="Times New Roman" w:cs="Times New Roman"/>
          <w:color w:val="000000"/>
          <w:sz w:val="24"/>
          <w:szCs w:val="24"/>
          <w:lang w:eastAsia="ru-RU"/>
        </w:rPr>
        <w:t> и </w:t>
      </w:r>
      <w:hyperlink r:id="rId95"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23</w:t>
        </w:r>
      </w:hyperlink>
      <w:r w:rsidRPr="00735494">
        <w:rPr>
          <w:rFonts w:ascii="Times New Roman" w:eastAsia="Times New Roman" w:hAnsi="Times New Roman" w:cs="Times New Roman"/>
          <w:color w:val="000000"/>
          <w:sz w:val="24"/>
          <w:szCs w:val="24"/>
          <w:lang w:eastAsia="ru-RU"/>
        </w:rPr>
        <w:t> - </w:t>
      </w:r>
      <w:hyperlink r:id="rId96"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27</w:t>
        </w:r>
      </w:hyperlink>
      <w:r w:rsidRPr="00735494">
        <w:rPr>
          <w:rFonts w:ascii="Times New Roman" w:eastAsia="Times New Roman" w:hAnsi="Times New Roman" w:cs="Times New Roman"/>
          <w:color w:val="000000"/>
          <w:sz w:val="24"/>
          <w:szCs w:val="24"/>
          <w:lang w:eastAsia="ru-RU"/>
        </w:rPr>
        <w:t> Федерального закона</w:t>
      </w:r>
      <w:proofErr w:type="gramEnd"/>
      <w:r w:rsidRPr="00735494">
        <w:rPr>
          <w:rFonts w:ascii="Times New Roman" w:eastAsia="Times New Roman" w:hAnsi="Times New Roman" w:cs="Times New Roman"/>
          <w:color w:val="000000"/>
          <w:sz w:val="24"/>
          <w:szCs w:val="24"/>
          <w:lang w:eastAsia="ru-RU"/>
        </w:rPr>
        <w:t xml:space="preserve"> от 25 июля 1998 года N 130-ФЗ "О борьбе с терроризмом" (Собрание законодательства Российской Федерации, 1998, N 31, ст. 3808);</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Федеральный </w:t>
      </w:r>
      <w:hyperlink r:id="rId97" w:tooltip="Федеральный закон от 21.11.2002 N 144-ФЗ &quot;О внесении дополнения в Федеральный закон &quot;О борьбе с терроризмом&quot; (принят ГД ФС РФ 01.11.2002) ------------------ Утратил силу" w:history="1">
        <w:r w:rsidRPr="00735494">
          <w:rPr>
            <w:rFonts w:ascii="Times New Roman" w:eastAsia="Times New Roman" w:hAnsi="Times New Roman" w:cs="Times New Roman"/>
            <w:color w:val="0070A8"/>
            <w:sz w:val="24"/>
            <w:szCs w:val="24"/>
            <w:lang w:eastAsia="ru-RU"/>
          </w:rPr>
          <w:t>закон</w:t>
        </w:r>
      </w:hyperlink>
      <w:r w:rsidRPr="00735494">
        <w:rPr>
          <w:rFonts w:ascii="Times New Roman" w:eastAsia="Times New Roman" w:hAnsi="Times New Roman" w:cs="Times New Roman"/>
          <w:color w:val="000000"/>
          <w:sz w:val="24"/>
          <w:szCs w:val="24"/>
          <w:lang w:eastAsia="ru-RU"/>
        </w:rPr>
        <w:t>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3) </w:t>
      </w:r>
      <w:hyperlink r:id="rId98" w:tooltip="Федеральный закон от 30.06.2003 N 86-ФЗ (ред. от 22.07.2005)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 w:history="1">
        <w:r w:rsidRPr="00735494">
          <w:rPr>
            <w:rFonts w:ascii="Times New Roman" w:eastAsia="Times New Roman" w:hAnsi="Times New Roman" w:cs="Times New Roman"/>
            <w:color w:val="0070A8"/>
            <w:sz w:val="24"/>
            <w:szCs w:val="24"/>
            <w:lang w:eastAsia="ru-RU"/>
          </w:rPr>
          <w:t>статью 33</w:t>
        </w:r>
      </w:hyperlink>
      <w:r w:rsidRPr="00735494">
        <w:rPr>
          <w:rFonts w:ascii="Times New Roman" w:eastAsia="Times New Roman" w:hAnsi="Times New Roman" w:cs="Times New Roman"/>
          <w:color w:val="000000"/>
          <w:sz w:val="24"/>
          <w:szCs w:val="24"/>
          <w:lang w:eastAsia="ru-RU"/>
        </w:rPr>
        <w:t>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735494">
        <w:rPr>
          <w:rFonts w:ascii="Times New Roman" w:eastAsia="Times New Roman" w:hAnsi="Times New Roman" w:cs="Times New Roman"/>
          <w:color w:val="000000"/>
          <w:sz w:val="24"/>
          <w:szCs w:val="24"/>
          <w:lang w:eastAsia="ru-RU"/>
        </w:rPr>
        <w:t xml:space="preserve"> совершенствованию государственного управления" (Собрание законодательства Российской Федерации, 2003, N 27, ст. 2700).</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Признать утратившими силу с 1 января 2007 года: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Федеральный </w:t>
      </w:r>
      <w:hyperlink r:id="rId99" w:tooltip="Федеральный закон от 25.07.1998 N 130-ФЗ (ред. от 06.03.2006)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закон</w:t>
        </w:r>
      </w:hyperlink>
      <w:r w:rsidRPr="00735494">
        <w:rPr>
          <w:rFonts w:ascii="Times New Roman" w:eastAsia="Times New Roman" w:hAnsi="Times New Roman" w:cs="Times New Roman"/>
          <w:color w:val="000000"/>
          <w:sz w:val="24"/>
          <w:szCs w:val="24"/>
          <w:lang w:eastAsia="ru-RU"/>
        </w:rPr>
        <w:t> от 25 июля 1998 года N 130-ФЗ "О борьбе с терроризмом" (Собрание законодательства Российской Федерации, 1998, N 31, ст. 3808);</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2) </w:t>
      </w:r>
      <w:hyperlink r:id="rId100" w:tooltip="Федеральный закон от 07.08.2000 N 122-ФЗ (ред. от 29.12.2004) &quot;О порядке установления размеров стипендий и социальных выплат в Российской Федерации&quot; (принят ГД ФС РФ 19.07.2000) ------------------ Недействующая редакция" w:history="1">
        <w:r w:rsidRPr="00735494">
          <w:rPr>
            <w:rFonts w:ascii="Times New Roman" w:eastAsia="Times New Roman" w:hAnsi="Times New Roman" w:cs="Times New Roman"/>
            <w:color w:val="0070A8"/>
            <w:sz w:val="24"/>
            <w:szCs w:val="24"/>
            <w:lang w:eastAsia="ru-RU"/>
          </w:rPr>
          <w:t>пункт 22</w:t>
        </w:r>
      </w:hyperlink>
      <w:r w:rsidRPr="00735494">
        <w:rPr>
          <w:rFonts w:ascii="Times New Roman" w:eastAsia="Times New Roman" w:hAnsi="Times New Roman" w:cs="Times New Roman"/>
          <w:color w:val="000000"/>
          <w:sz w:val="24"/>
          <w:szCs w:val="24"/>
          <w:lang w:eastAsia="ru-RU"/>
        </w:rPr>
        <w:t>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3) </w:t>
      </w:r>
      <w:hyperlink r:id="rId101" w:tooltip="Федеральный закон от 22.08.2004 N 122-ФЗ (ред. от 25.10.2006)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 w:history="1">
        <w:r w:rsidRPr="00735494">
          <w:rPr>
            <w:rFonts w:ascii="Times New Roman" w:eastAsia="Times New Roman" w:hAnsi="Times New Roman" w:cs="Times New Roman"/>
            <w:color w:val="0070A8"/>
            <w:sz w:val="24"/>
            <w:szCs w:val="24"/>
            <w:lang w:eastAsia="ru-RU"/>
          </w:rPr>
          <w:t>статью 106</w:t>
        </w:r>
      </w:hyperlink>
      <w:r w:rsidRPr="00735494">
        <w:rPr>
          <w:rFonts w:ascii="Times New Roman" w:eastAsia="Times New Roman" w:hAnsi="Times New Roman" w:cs="Times New Roman"/>
          <w:color w:val="000000"/>
          <w:sz w:val="24"/>
          <w:szCs w:val="24"/>
          <w:lang w:eastAsia="ru-RU"/>
        </w:rPr>
        <w:t>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общихпринципах</w:t>
      </w:r>
      <w:proofErr w:type="gramEnd"/>
      <w:r w:rsidRPr="00735494">
        <w:rPr>
          <w:rFonts w:ascii="Times New Roman" w:eastAsia="Times New Roman" w:hAnsi="Times New Roman" w:cs="Times New Roman"/>
          <w:color w:val="000000"/>
          <w:sz w:val="24"/>
          <w:szCs w:val="24"/>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27. Вступление в силу настоящего Федерального закона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Настоящий Федеральный закон вступает в силу со дня его официального опубликования, за исключением </w:t>
      </w:r>
      <w:hyperlink r:id="rId102" w:anchor="p227" w:tooltip="Текущий документ" w:history="1">
        <w:r w:rsidRPr="00735494">
          <w:rPr>
            <w:rFonts w:ascii="Times New Roman" w:eastAsia="Times New Roman" w:hAnsi="Times New Roman" w:cs="Times New Roman"/>
            <w:color w:val="0070A8"/>
            <w:sz w:val="24"/>
            <w:szCs w:val="24"/>
            <w:lang w:eastAsia="ru-RU"/>
          </w:rPr>
          <w:t>статей 18,</w:t>
        </w:r>
      </w:hyperlink>
      <w:r w:rsidRPr="00735494">
        <w:rPr>
          <w:rFonts w:ascii="Times New Roman" w:eastAsia="Times New Roman" w:hAnsi="Times New Roman" w:cs="Times New Roman"/>
          <w:color w:val="000000"/>
          <w:sz w:val="24"/>
          <w:szCs w:val="24"/>
          <w:lang w:eastAsia="ru-RU"/>
        </w:rPr>
        <w:t> </w:t>
      </w:r>
      <w:hyperlink r:id="rId103" w:anchor="p233" w:tooltip="Текущий документ" w:history="1">
        <w:r w:rsidRPr="00735494">
          <w:rPr>
            <w:rFonts w:ascii="Times New Roman" w:eastAsia="Times New Roman" w:hAnsi="Times New Roman" w:cs="Times New Roman"/>
            <w:color w:val="0070A8"/>
            <w:sz w:val="24"/>
            <w:szCs w:val="24"/>
            <w:lang w:eastAsia="ru-RU"/>
          </w:rPr>
          <w:t>19,</w:t>
        </w:r>
      </w:hyperlink>
      <w:r w:rsidRPr="00735494">
        <w:rPr>
          <w:rFonts w:ascii="Times New Roman" w:eastAsia="Times New Roman" w:hAnsi="Times New Roman" w:cs="Times New Roman"/>
          <w:color w:val="000000"/>
          <w:sz w:val="24"/>
          <w:szCs w:val="24"/>
          <w:lang w:eastAsia="ru-RU"/>
        </w:rPr>
        <w:t> </w:t>
      </w:r>
      <w:hyperlink r:id="rId104" w:anchor="p255" w:tooltip="Текущий документ" w:history="1">
        <w:r w:rsidRPr="00735494">
          <w:rPr>
            <w:rFonts w:ascii="Times New Roman" w:eastAsia="Times New Roman" w:hAnsi="Times New Roman" w:cs="Times New Roman"/>
            <w:color w:val="0070A8"/>
            <w:sz w:val="24"/>
            <w:szCs w:val="24"/>
            <w:lang w:eastAsia="ru-RU"/>
          </w:rPr>
          <w:t>21</w:t>
        </w:r>
      </w:hyperlink>
      <w:r w:rsidRPr="00735494">
        <w:rPr>
          <w:rFonts w:ascii="Times New Roman" w:eastAsia="Times New Roman" w:hAnsi="Times New Roman" w:cs="Times New Roman"/>
          <w:color w:val="000000"/>
          <w:sz w:val="24"/>
          <w:szCs w:val="24"/>
          <w:lang w:eastAsia="ru-RU"/>
        </w:rPr>
        <w:t> и </w:t>
      </w:r>
      <w:hyperlink r:id="rId105" w:anchor="p268" w:tooltip="Текущий документ" w:history="1">
        <w:r w:rsidRPr="00735494">
          <w:rPr>
            <w:rFonts w:ascii="Times New Roman" w:eastAsia="Times New Roman" w:hAnsi="Times New Roman" w:cs="Times New Roman"/>
            <w:color w:val="0070A8"/>
            <w:sz w:val="24"/>
            <w:szCs w:val="24"/>
            <w:lang w:eastAsia="ru-RU"/>
          </w:rPr>
          <w:t>23</w:t>
        </w:r>
      </w:hyperlink>
      <w:r w:rsidRPr="00735494">
        <w:rPr>
          <w:rFonts w:ascii="Times New Roman" w:eastAsia="Times New Roman" w:hAnsi="Times New Roman" w:cs="Times New Roman"/>
          <w:color w:val="000000"/>
          <w:sz w:val="24"/>
          <w:szCs w:val="24"/>
          <w:lang w:eastAsia="ru-RU"/>
        </w:rPr>
        <w:t> настоящего Федерального закона.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w:t>
      </w:r>
      <w:hyperlink r:id="rId106" w:anchor="p227" w:tooltip="Текущий документ" w:history="1">
        <w:r w:rsidRPr="00735494">
          <w:rPr>
            <w:rFonts w:ascii="Times New Roman" w:eastAsia="Times New Roman" w:hAnsi="Times New Roman" w:cs="Times New Roman"/>
            <w:color w:val="0070A8"/>
            <w:sz w:val="24"/>
            <w:szCs w:val="24"/>
            <w:lang w:eastAsia="ru-RU"/>
          </w:rPr>
          <w:t>Статьи 18,</w:t>
        </w:r>
      </w:hyperlink>
      <w:r w:rsidRPr="00735494">
        <w:rPr>
          <w:rFonts w:ascii="Times New Roman" w:eastAsia="Times New Roman" w:hAnsi="Times New Roman" w:cs="Times New Roman"/>
          <w:color w:val="000000"/>
          <w:sz w:val="24"/>
          <w:szCs w:val="24"/>
          <w:lang w:eastAsia="ru-RU"/>
        </w:rPr>
        <w:t> </w:t>
      </w:r>
      <w:hyperlink r:id="rId107" w:anchor="p233" w:tooltip="Текущий документ" w:history="1">
        <w:r w:rsidRPr="00735494">
          <w:rPr>
            <w:rFonts w:ascii="Times New Roman" w:eastAsia="Times New Roman" w:hAnsi="Times New Roman" w:cs="Times New Roman"/>
            <w:color w:val="0070A8"/>
            <w:sz w:val="24"/>
            <w:szCs w:val="24"/>
            <w:lang w:eastAsia="ru-RU"/>
          </w:rPr>
          <w:t>19,</w:t>
        </w:r>
      </w:hyperlink>
      <w:r w:rsidRPr="00735494">
        <w:rPr>
          <w:rFonts w:ascii="Times New Roman" w:eastAsia="Times New Roman" w:hAnsi="Times New Roman" w:cs="Times New Roman"/>
          <w:color w:val="000000"/>
          <w:sz w:val="24"/>
          <w:szCs w:val="24"/>
          <w:lang w:eastAsia="ru-RU"/>
        </w:rPr>
        <w:t> </w:t>
      </w:r>
      <w:hyperlink r:id="rId108" w:anchor="p255" w:tooltip="Текущий документ" w:history="1">
        <w:r w:rsidRPr="00735494">
          <w:rPr>
            <w:rFonts w:ascii="Times New Roman" w:eastAsia="Times New Roman" w:hAnsi="Times New Roman" w:cs="Times New Roman"/>
            <w:color w:val="0070A8"/>
            <w:sz w:val="24"/>
            <w:szCs w:val="24"/>
            <w:lang w:eastAsia="ru-RU"/>
          </w:rPr>
          <w:t>21</w:t>
        </w:r>
      </w:hyperlink>
      <w:r w:rsidRPr="00735494">
        <w:rPr>
          <w:rFonts w:ascii="Times New Roman" w:eastAsia="Times New Roman" w:hAnsi="Times New Roman" w:cs="Times New Roman"/>
          <w:color w:val="000000"/>
          <w:sz w:val="24"/>
          <w:szCs w:val="24"/>
          <w:lang w:eastAsia="ru-RU"/>
        </w:rPr>
        <w:t> и </w:t>
      </w:r>
      <w:hyperlink r:id="rId109" w:anchor="p268" w:tooltip="Текущий документ" w:history="1">
        <w:r w:rsidRPr="00735494">
          <w:rPr>
            <w:rFonts w:ascii="Times New Roman" w:eastAsia="Times New Roman" w:hAnsi="Times New Roman" w:cs="Times New Roman"/>
            <w:color w:val="0070A8"/>
            <w:sz w:val="24"/>
            <w:szCs w:val="24"/>
            <w:lang w:eastAsia="ru-RU"/>
          </w:rPr>
          <w:t>23</w:t>
        </w:r>
      </w:hyperlink>
      <w:r w:rsidRPr="00735494">
        <w:rPr>
          <w:rFonts w:ascii="Times New Roman" w:eastAsia="Times New Roman" w:hAnsi="Times New Roman" w:cs="Times New Roman"/>
          <w:color w:val="000000"/>
          <w:sz w:val="24"/>
          <w:szCs w:val="24"/>
          <w:lang w:eastAsia="ru-RU"/>
        </w:rPr>
        <w:t> настоящего Федерального закона вступают в силу с 1 января 2007 года.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Президент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В.ПУТИН</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Москва, Кремль</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марта 2006 года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N 35-ФЗ</w:t>
      </w:r>
    </w:p>
    <w:p w:rsidR="00822C2F" w:rsidRPr="00735494" w:rsidRDefault="00822C2F" w:rsidP="00735494">
      <w:pPr>
        <w:spacing w:after="0"/>
        <w:jc w:val="both"/>
        <w:rPr>
          <w:rFonts w:ascii="Times New Roman" w:hAnsi="Times New Roman" w:cs="Times New Roman"/>
        </w:rPr>
      </w:pPr>
    </w:p>
    <w:sectPr w:rsidR="00822C2F" w:rsidRPr="00735494" w:rsidSect="005147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5481"/>
    <w:rsid w:val="00425481"/>
    <w:rsid w:val="0051479D"/>
    <w:rsid w:val="00735494"/>
    <w:rsid w:val="00822C2F"/>
    <w:rsid w:val="00A44BE8"/>
    <w:rsid w:val="00AF5D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79D"/>
  </w:style>
  <w:style w:type="paragraph" w:styleId="1">
    <w:name w:val="heading 1"/>
    <w:basedOn w:val="a"/>
    <w:link w:val="10"/>
    <w:uiPriority w:val="9"/>
    <w:qFormat/>
    <w:rsid w:val="00A44B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4BE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44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4BE8"/>
    <w:rPr>
      <w:b/>
      <w:bCs/>
    </w:rPr>
  </w:style>
  <w:style w:type="character" w:styleId="a5">
    <w:name w:val="Hyperlink"/>
    <w:basedOn w:val="a0"/>
    <w:uiPriority w:val="99"/>
    <w:semiHidden/>
    <w:unhideWhenUsed/>
    <w:rsid w:val="00A44BE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4B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4BE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44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4BE8"/>
    <w:rPr>
      <w:b/>
      <w:bCs/>
    </w:rPr>
  </w:style>
  <w:style w:type="character" w:styleId="a5">
    <w:name w:val="Hyperlink"/>
    <w:basedOn w:val="a0"/>
    <w:uiPriority w:val="99"/>
    <w:semiHidden/>
    <w:unhideWhenUsed/>
    <w:rsid w:val="00A44BE8"/>
    <w:rPr>
      <w:color w:val="0000FF"/>
      <w:u w:val="single"/>
    </w:rPr>
  </w:style>
</w:styles>
</file>

<file path=word/webSettings.xml><?xml version="1.0" encoding="utf-8"?>
<w:webSettings xmlns:r="http://schemas.openxmlformats.org/officeDocument/2006/relationships" xmlns:w="http://schemas.openxmlformats.org/wordprocessingml/2006/main">
  <w:divs>
    <w:div w:id="1325743188">
      <w:bodyDiv w:val="1"/>
      <w:marLeft w:val="0"/>
      <w:marRight w:val="0"/>
      <w:marTop w:val="0"/>
      <w:marBottom w:val="0"/>
      <w:divBdr>
        <w:top w:val="none" w:sz="0" w:space="0" w:color="auto"/>
        <w:left w:val="none" w:sz="0" w:space="0" w:color="auto"/>
        <w:bottom w:val="none" w:sz="0" w:space="0" w:color="auto"/>
        <w:right w:val="none" w:sz="0" w:space="0" w:color="auto"/>
      </w:divBdr>
      <w:divsChild>
        <w:div w:id="1821461902">
          <w:marLeft w:val="0"/>
          <w:marRight w:val="0"/>
          <w:marTop w:val="0"/>
          <w:marBottom w:val="0"/>
          <w:divBdr>
            <w:top w:val="none" w:sz="0" w:space="0" w:color="auto"/>
            <w:left w:val="none" w:sz="0" w:space="0" w:color="auto"/>
            <w:bottom w:val="none" w:sz="0" w:space="0" w:color="auto"/>
            <w:right w:val="none" w:sz="0" w:space="0" w:color="auto"/>
          </w:divBdr>
          <w:divsChild>
            <w:div w:id="12041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popular/terror/73_1.html" TargetMode="External"/><Relationship Id="rId21" Type="http://schemas.openxmlformats.org/officeDocument/2006/relationships/hyperlink" Target="http://www.consultant.ru/popular/terror/73_1.html" TargetMode="External"/><Relationship Id="rId42" Type="http://schemas.openxmlformats.org/officeDocument/2006/relationships/hyperlink" Target="http://www.consultant.ru/online/base/?req=doc;base=LAW;n=81352;dst=100025" TargetMode="External"/><Relationship Id="rId47" Type="http://schemas.openxmlformats.org/officeDocument/2006/relationships/hyperlink" Target="http://www.consultant.ru/online/base/?req=doc;base=LAW;n=81352;dst=100027" TargetMode="External"/><Relationship Id="rId63" Type="http://schemas.openxmlformats.org/officeDocument/2006/relationships/hyperlink" Target="http://www.consultant.ru/online/base/?req=doc;base=LAW;n=113704;dst=103226" TargetMode="External"/><Relationship Id="rId68" Type="http://schemas.openxmlformats.org/officeDocument/2006/relationships/hyperlink" Target="http://www.consultant.ru/online/base/?req=doc;base=LAW;n=113704;dst=101436" TargetMode="External"/><Relationship Id="rId84" Type="http://schemas.openxmlformats.org/officeDocument/2006/relationships/hyperlink" Target="http://www.consultant.ru/online/base/?req=doc;base=LAW;n=113704;dst=101847" TargetMode="External"/><Relationship Id="rId89" Type="http://schemas.openxmlformats.org/officeDocument/2006/relationships/hyperlink" Target="http://www.consultant.ru/online/base/?req=doc;base=LAW;n=106421" TargetMode="External"/><Relationship Id="rId112"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hyperlink" Target="http://www.consultant.ru/online/base/?req=doc;base=LAW;n=68875;dst=100012" TargetMode="External"/><Relationship Id="rId29" Type="http://schemas.openxmlformats.org/officeDocument/2006/relationships/hyperlink" Target="http://www.consultant.ru/online/base/?req=doc;base=LAW;n=113609;dst=100015" TargetMode="External"/><Relationship Id="rId107" Type="http://schemas.openxmlformats.org/officeDocument/2006/relationships/hyperlink" Target="http://www.consultant.ru/popular/terror/73_1.html" TargetMode="External"/><Relationship Id="rId11" Type="http://schemas.openxmlformats.org/officeDocument/2006/relationships/hyperlink" Target="http://www.consultant.ru/online/base/?req=doc;base=LAW;n=2875" TargetMode="External"/><Relationship Id="rId24" Type="http://schemas.openxmlformats.org/officeDocument/2006/relationships/hyperlink" Target="http://www.consultant.ru/online/base/?req=doc;base=LAW;n=110220;dst=100305" TargetMode="External"/><Relationship Id="rId32" Type="http://schemas.openxmlformats.org/officeDocument/2006/relationships/hyperlink" Target="http://www.consultant.ru/popular/terror/73_1.html" TargetMode="External"/><Relationship Id="rId37" Type="http://schemas.openxmlformats.org/officeDocument/2006/relationships/hyperlink" Target="http://www.consultant.ru/popular/terror/73_1.html" TargetMode="External"/><Relationship Id="rId40" Type="http://schemas.openxmlformats.org/officeDocument/2006/relationships/hyperlink" Target="http://www.consultant.ru/online/base/?req=doc;base=LAW;n=103961" TargetMode="External"/><Relationship Id="rId45" Type="http://schemas.openxmlformats.org/officeDocument/2006/relationships/hyperlink" Target="http://www.consultant.ru/online/base/?req=doc;base=LAW;n=65218;dst=100011" TargetMode="External"/><Relationship Id="rId53" Type="http://schemas.openxmlformats.org/officeDocument/2006/relationships/hyperlink" Target="http://www.consultant.ru/online/base/?req=doc;base=LAW;n=108566;dst=100379" TargetMode="External"/><Relationship Id="rId58" Type="http://schemas.openxmlformats.org/officeDocument/2006/relationships/hyperlink" Target="http://www.consultant.ru/online/base/?req=doc;base=LAW;n=83171;dst=100046" TargetMode="External"/><Relationship Id="rId66" Type="http://schemas.openxmlformats.org/officeDocument/2006/relationships/hyperlink" Target="http://www.consultant.ru/online/base/?req=doc;base=LAW;n=113704;dst=101360" TargetMode="External"/><Relationship Id="rId74" Type="http://schemas.openxmlformats.org/officeDocument/2006/relationships/hyperlink" Target="http://www.consultant.ru/online/base/?req=doc;base=LAW;n=103010;dst=100038" TargetMode="External"/><Relationship Id="rId79" Type="http://schemas.openxmlformats.org/officeDocument/2006/relationships/hyperlink" Target="http://www.consultant.ru/online/base/?req=doc;base=LAW;n=113704;dst=101431" TargetMode="External"/><Relationship Id="rId87" Type="http://schemas.openxmlformats.org/officeDocument/2006/relationships/hyperlink" Target="http://www.consultant.ru/online/base/?req=doc;base=LAW;n=61530;dst=100004" TargetMode="External"/><Relationship Id="rId102" Type="http://schemas.openxmlformats.org/officeDocument/2006/relationships/hyperlink" Target="http://www.consultant.ru/popular/terror/73_1.html" TargetMode="External"/><Relationship Id="rId110" Type="http://schemas.openxmlformats.org/officeDocument/2006/relationships/fontTable" Target="fontTable.xml"/><Relationship Id="rId5" Type="http://schemas.openxmlformats.org/officeDocument/2006/relationships/hyperlink" Target="http://www.consultant.ru/online/base/?req=doc;base=LAW;n=81352;dst=100024" TargetMode="External"/><Relationship Id="rId61" Type="http://schemas.openxmlformats.org/officeDocument/2006/relationships/hyperlink" Target="http://www.consultant.ru/online/base/?req=doc;base=LAW;n=83171;dst=100048" TargetMode="External"/><Relationship Id="rId82" Type="http://schemas.openxmlformats.org/officeDocument/2006/relationships/hyperlink" Target="http://www.consultant.ru/online/base/?req=doc;base=LAW;n=113704;dst=101820" TargetMode="External"/><Relationship Id="rId90" Type="http://schemas.openxmlformats.org/officeDocument/2006/relationships/hyperlink" Target="http://www.consultant.ru/online/base/?req=doc;base=LAW;n=52169;dst=100011" TargetMode="External"/><Relationship Id="rId95" Type="http://schemas.openxmlformats.org/officeDocument/2006/relationships/hyperlink" Target="http://www.consultant.ru/online/base/?req=doc;base=LAW;n=52169;dst=100152" TargetMode="External"/><Relationship Id="rId19" Type="http://schemas.openxmlformats.org/officeDocument/2006/relationships/hyperlink" Target="http://www.consultant.ru/online/base/?req=doc;base=LAW;n=61423" TargetMode="External"/><Relationship Id="rId14" Type="http://schemas.openxmlformats.org/officeDocument/2006/relationships/hyperlink" Target="http://www.consultant.ru/online/base/?req=doc;base=LAW;n=110435" TargetMode="External"/><Relationship Id="rId22" Type="http://schemas.openxmlformats.org/officeDocument/2006/relationships/hyperlink" Target="http://www.consultant.ru/popular/terror/73_1.html" TargetMode="External"/><Relationship Id="rId27" Type="http://schemas.openxmlformats.org/officeDocument/2006/relationships/hyperlink" Target="http://www.consultant.ru/online/base/?req=doc;base=LAW;n=113609;dst=100012" TargetMode="External"/><Relationship Id="rId30" Type="http://schemas.openxmlformats.org/officeDocument/2006/relationships/hyperlink" Target="http://www.consultant.ru/popular/terror/73_1.html" TargetMode="External"/><Relationship Id="rId35" Type="http://schemas.openxmlformats.org/officeDocument/2006/relationships/hyperlink" Target="http://www.consultant.ru/popular/terror/73_1.html" TargetMode="External"/><Relationship Id="rId43" Type="http://schemas.openxmlformats.org/officeDocument/2006/relationships/hyperlink" Target="http://www.consultant.ru/online/base/?req=doc;base=LAW;n=81352;dst=100026" TargetMode="External"/><Relationship Id="rId48" Type="http://schemas.openxmlformats.org/officeDocument/2006/relationships/hyperlink" Target="http://www.consultant.ru/online/base/?req=doc;base=LAW;n=83171;dst=100044" TargetMode="External"/><Relationship Id="rId56" Type="http://schemas.openxmlformats.org/officeDocument/2006/relationships/hyperlink" Target="http://www.consultant.ru/online/base/?req=doc;base=LAW;n=75023;dst=100010" TargetMode="External"/><Relationship Id="rId64" Type="http://schemas.openxmlformats.org/officeDocument/2006/relationships/hyperlink" Target="http://www.consultant.ru/online/base/?req=doc;base=LAW;n=113704;dst=101321" TargetMode="External"/><Relationship Id="rId69" Type="http://schemas.openxmlformats.org/officeDocument/2006/relationships/hyperlink" Target="http://www.consultant.ru/online/base/?req=doc;base=LAW;n=113704;dst=101811" TargetMode="External"/><Relationship Id="rId77" Type="http://schemas.openxmlformats.org/officeDocument/2006/relationships/hyperlink" Target="http://www.consultant.ru/online/base/?req=doc;base=LAW;n=113704;dst=101340" TargetMode="External"/><Relationship Id="rId100" Type="http://schemas.openxmlformats.org/officeDocument/2006/relationships/hyperlink" Target="http://www.consultant.ru/online/base/?req=doc;base=LAW;n=49399;dst=100158" TargetMode="External"/><Relationship Id="rId105" Type="http://schemas.openxmlformats.org/officeDocument/2006/relationships/hyperlink" Target="http://www.consultant.ru/popular/terror/73_1.html" TargetMode="External"/><Relationship Id="rId8" Type="http://schemas.openxmlformats.org/officeDocument/2006/relationships/hyperlink" Target="http://www.consultant.ru/online/base/?req=doc;base=LAW;n=103010;dst=100037" TargetMode="External"/><Relationship Id="rId51" Type="http://schemas.openxmlformats.org/officeDocument/2006/relationships/hyperlink" Target="http://www.consultant.ru/popular/terror/73_1.html" TargetMode="External"/><Relationship Id="rId72" Type="http://schemas.openxmlformats.org/officeDocument/2006/relationships/hyperlink" Target="http://www.consultant.ru/online/base/?req=doc;base=LAW;n=113704;dst=101847" TargetMode="External"/><Relationship Id="rId80" Type="http://schemas.openxmlformats.org/officeDocument/2006/relationships/hyperlink" Target="http://www.consultant.ru/online/base/?req=doc;base=LAW;n=113704;dst=101436" TargetMode="External"/><Relationship Id="rId85" Type="http://schemas.openxmlformats.org/officeDocument/2006/relationships/hyperlink" Target="http://www.consultant.ru/online/base/?req=doc;base=LAW;n=113704;dst=103155" TargetMode="External"/><Relationship Id="rId93" Type="http://schemas.openxmlformats.org/officeDocument/2006/relationships/hyperlink" Target="http://www.consultant.ru/online/base/?req=doc;base=LAW;n=52169;dst=100136" TargetMode="External"/><Relationship Id="rId98" Type="http://schemas.openxmlformats.org/officeDocument/2006/relationships/hyperlink" Target="http://www.consultant.ru/online/base/?req=doc;base=LAW;n=54608;dst=100369" TargetMode="External"/><Relationship Id="rId3" Type="http://schemas.openxmlformats.org/officeDocument/2006/relationships/webSettings" Target="webSettings.xml"/><Relationship Id="rId12" Type="http://schemas.openxmlformats.org/officeDocument/2006/relationships/hyperlink" Target="http://www.consultant.ru/online/base/?req=doc;base=LAW;n=110176;dst=100307" TargetMode="External"/><Relationship Id="rId17" Type="http://schemas.openxmlformats.org/officeDocument/2006/relationships/hyperlink" Target="http://www.consultant.ru/online/base/?req=doc;base=LAW;n=68875;dst=100037" TargetMode="External"/><Relationship Id="rId25" Type="http://schemas.openxmlformats.org/officeDocument/2006/relationships/hyperlink" Target="http://www.consultant.ru/popular/terror/73_1.html" TargetMode="External"/><Relationship Id="rId33" Type="http://schemas.openxmlformats.org/officeDocument/2006/relationships/hyperlink" Target="http://www.consultant.ru/online/base/?req=doc;base=LAW;n=113609;dst=100017" TargetMode="External"/><Relationship Id="rId38" Type="http://schemas.openxmlformats.org/officeDocument/2006/relationships/hyperlink" Target="http://www.consultant.ru/popular/terror/73_1.html" TargetMode="External"/><Relationship Id="rId46" Type="http://schemas.openxmlformats.org/officeDocument/2006/relationships/hyperlink" Target="http://www.consultant.ru/popular/terror/73_1.html" TargetMode="External"/><Relationship Id="rId59" Type="http://schemas.openxmlformats.org/officeDocument/2006/relationships/hyperlink" Target="http://www.consultant.ru/online/base/?req=doc;base=LAW;n=83171;dst=100047" TargetMode="External"/><Relationship Id="rId67" Type="http://schemas.openxmlformats.org/officeDocument/2006/relationships/hyperlink" Target="http://www.consultant.ru/online/base/?req=doc;base=LAW;n=113704;dst=101431" TargetMode="External"/><Relationship Id="rId103" Type="http://schemas.openxmlformats.org/officeDocument/2006/relationships/hyperlink" Target="http://www.consultant.ru/popular/terror/73_1.html" TargetMode="External"/><Relationship Id="rId108" Type="http://schemas.openxmlformats.org/officeDocument/2006/relationships/hyperlink" Target="http://www.consultant.ru/popular/terror/73_1.html" TargetMode="External"/><Relationship Id="rId20" Type="http://schemas.openxmlformats.org/officeDocument/2006/relationships/hyperlink" Target="http://www.consultant.ru/online/base/?req=doc;base=LAW;n=110176;dst=100314" TargetMode="External"/><Relationship Id="rId41" Type="http://schemas.openxmlformats.org/officeDocument/2006/relationships/hyperlink" Target="http://www.consultant.ru/online/base/?req=doc;base=LAW;n=103961" TargetMode="External"/><Relationship Id="rId54" Type="http://schemas.openxmlformats.org/officeDocument/2006/relationships/hyperlink" Target="http://www.consultant.ru/online/base/?req=doc;base=LAW;n=75069" TargetMode="External"/><Relationship Id="rId62" Type="http://schemas.openxmlformats.org/officeDocument/2006/relationships/hyperlink" Target="http://www.consultant.ru/online/base/?req=doc;base=LAW;n=81401;dst=100167" TargetMode="External"/><Relationship Id="rId70" Type="http://schemas.openxmlformats.org/officeDocument/2006/relationships/hyperlink" Target="http://www.consultant.ru/online/base/?req=doc;base=LAW;n=113704;dst=101820" TargetMode="External"/><Relationship Id="rId75" Type="http://schemas.openxmlformats.org/officeDocument/2006/relationships/hyperlink" Target="http://www.consultant.ru/online/base/?req=doc;base=LAW;n=113704;dst=103226" TargetMode="External"/><Relationship Id="rId83" Type="http://schemas.openxmlformats.org/officeDocument/2006/relationships/hyperlink" Target="http://www.consultant.ru/online/base/?req=doc;base=LAW;n=113704;dst=101838" TargetMode="External"/><Relationship Id="rId88" Type="http://schemas.openxmlformats.org/officeDocument/2006/relationships/hyperlink" Target="http://www.consultant.ru/online/base/?req=doc;base=LAW;n=63839" TargetMode="External"/><Relationship Id="rId91" Type="http://schemas.openxmlformats.org/officeDocument/2006/relationships/hyperlink" Target="http://www.consultant.ru/online/base/?req=doc;base=LAW;n=52169;dst=100122" TargetMode="External"/><Relationship Id="rId96" Type="http://schemas.openxmlformats.org/officeDocument/2006/relationships/hyperlink" Target="http://www.consultant.ru/online/base/?req=doc;base=LAW;n=52169;dst=100164"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online/base/?req=doc;base=LAW;n=110220;dst=100305" TargetMode="External"/><Relationship Id="rId15" Type="http://schemas.openxmlformats.org/officeDocument/2006/relationships/hyperlink" Target="http://www.consultant.ru/online/base/?req=doc;base=LAW;n=113609;dst=100009" TargetMode="External"/><Relationship Id="rId23" Type="http://schemas.openxmlformats.org/officeDocument/2006/relationships/hyperlink" Target="http://www.consultant.ru/online/base/?req=doc;base=LAW;n=76295;dst=100009" TargetMode="External"/><Relationship Id="rId28" Type="http://schemas.openxmlformats.org/officeDocument/2006/relationships/hyperlink" Target="http://www.consultant.ru/online/base/?req=doc;base=LAW;n=108743;dst=100111" TargetMode="External"/><Relationship Id="rId36" Type="http://schemas.openxmlformats.org/officeDocument/2006/relationships/hyperlink" Target="http://www.consultant.ru/online/base/?req=doc;base=LAW;n=113609;dst=100021" TargetMode="External"/><Relationship Id="rId49" Type="http://schemas.openxmlformats.org/officeDocument/2006/relationships/hyperlink" Target="http://www.consultant.ru/online/base/?req=doc;base=LAW;n=108566;dst=100377" TargetMode="External"/><Relationship Id="rId57" Type="http://schemas.openxmlformats.org/officeDocument/2006/relationships/hyperlink" Target="http://www.consultant.ru/online/base/?req=doc;base=LAW;n=75467;dst=100009" TargetMode="External"/><Relationship Id="rId106" Type="http://schemas.openxmlformats.org/officeDocument/2006/relationships/hyperlink" Target="http://www.consultant.ru/popular/terror/73_1.html" TargetMode="External"/><Relationship Id="rId10" Type="http://schemas.openxmlformats.org/officeDocument/2006/relationships/hyperlink" Target="http://www.consultant.ru/online/base/?req=doc;base=LAW;n=113609;dst=100008" TargetMode="External"/><Relationship Id="rId31" Type="http://schemas.openxmlformats.org/officeDocument/2006/relationships/hyperlink" Target="http://www.consultant.ru/online/base/?req=doc;base=LAW;n=113609;dst=100016" TargetMode="External"/><Relationship Id="rId44" Type="http://schemas.openxmlformats.org/officeDocument/2006/relationships/hyperlink" Target="http://www.consultant.ru/popular/terror/73_1.html" TargetMode="External"/><Relationship Id="rId52" Type="http://schemas.openxmlformats.org/officeDocument/2006/relationships/hyperlink" Target="http://www.consultant.ru/popular/terror/73_1.html" TargetMode="External"/><Relationship Id="rId60" Type="http://schemas.openxmlformats.org/officeDocument/2006/relationships/hyperlink" Target="http://www.consultant.ru/online/base/?req=doc;base=LAW;n=107871" TargetMode="External"/><Relationship Id="rId65" Type="http://schemas.openxmlformats.org/officeDocument/2006/relationships/hyperlink" Target="http://www.consultant.ru/online/base/?req=doc;base=LAW;n=113704;dst=101340" TargetMode="External"/><Relationship Id="rId73" Type="http://schemas.openxmlformats.org/officeDocument/2006/relationships/hyperlink" Target="http://www.consultant.ru/online/base/?req=doc;base=LAW;n=113704;dst=103155" TargetMode="External"/><Relationship Id="rId78" Type="http://schemas.openxmlformats.org/officeDocument/2006/relationships/hyperlink" Target="http://www.consultant.ru/online/base/?req=doc;base=LAW;n=113704;dst=101360" TargetMode="External"/><Relationship Id="rId81" Type="http://schemas.openxmlformats.org/officeDocument/2006/relationships/hyperlink" Target="http://www.consultant.ru/online/base/?req=doc;base=LAW;n=113704;dst=101811" TargetMode="External"/><Relationship Id="rId86" Type="http://schemas.openxmlformats.org/officeDocument/2006/relationships/hyperlink" Target="http://www.consultant.ru/online/base/?req=doc;base=LAW;n=103010;dst=100039" TargetMode="External"/><Relationship Id="rId94" Type="http://schemas.openxmlformats.org/officeDocument/2006/relationships/hyperlink" Target="http://www.consultant.ru/online/base/?req=doc;base=LAW;n=52169;dst=100147" TargetMode="External"/><Relationship Id="rId99" Type="http://schemas.openxmlformats.org/officeDocument/2006/relationships/hyperlink" Target="http://www.consultant.ru/online/base/?req=doc;base=LAW;n=58893" TargetMode="External"/><Relationship Id="rId101" Type="http://schemas.openxmlformats.org/officeDocument/2006/relationships/hyperlink" Target="http://www.consultant.ru/online/base/?req=doc;base=LAW;n=63302;dst=104828" TargetMode="External"/><Relationship Id="rId4" Type="http://schemas.openxmlformats.org/officeDocument/2006/relationships/hyperlink" Target="http://www.consultant.ru/online/base/?req=doc;base=LAW;n=110176;dst=100306" TargetMode="External"/><Relationship Id="rId9" Type="http://schemas.openxmlformats.org/officeDocument/2006/relationships/hyperlink" Target="http://www.consultant.ru/online/base/?req=doc;base=LAW;n=108566;dst=100376" TargetMode="External"/><Relationship Id="rId13" Type="http://schemas.openxmlformats.org/officeDocument/2006/relationships/hyperlink" Target="http://www.consultant.ru/online/base/?req=doc;base=LAW;n=110176;dst=100309" TargetMode="External"/><Relationship Id="rId18" Type="http://schemas.openxmlformats.org/officeDocument/2006/relationships/hyperlink" Target="http://www.consultant.ru/online/base/?req=doc;base=LAW;n=68875;dst=100070" TargetMode="External"/><Relationship Id="rId39" Type="http://schemas.openxmlformats.org/officeDocument/2006/relationships/hyperlink" Target="http://www.consultant.ru/online/base/?req=doc;base=LAW;n=113609;dst=100023" TargetMode="External"/><Relationship Id="rId109" Type="http://schemas.openxmlformats.org/officeDocument/2006/relationships/hyperlink" Target="http://www.consultant.ru/popular/terror/73_1.html" TargetMode="External"/><Relationship Id="rId34" Type="http://schemas.openxmlformats.org/officeDocument/2006/relationships/hyperlink" Target="http://www.consultant.ru/online/base/?req=doc;base=LAW;n=113609;dst=100019" TargetMode="External"/><Relationship Id="rId50" Type="http://schemas.openxmlformats.org/officeDocument/2006/relationships/hyperlink" Target="http://www.consultant.ru/popular/terror/73_1.html" TargetMode="External"/><Relationship Id="rId55" Type="http://schemas.openxmlformats.org/officeDocument/2006/relationships/hyperlink" Target="http://www.consultant.ru/popular/terror/73_1.html" TargetMode="External"/><Relationship Id="rId76" Type="http://schemas.openxmlformats.org/officeDocument/2006/relationships/hyperlink" Target="http://www.consultant.ru/online/base/?req=doc;base=LAW;n=113704;dst=101321" TargetMode="External"/><Relationship Id="rId97" Type="http://schemas.openxmlformats.org/officeDocument/2006/relationships/hyperlink" Target="http://www.consultant.ru/online/base/?req=doc;base=LAW;n=39681" TargetMode="External"/><Relationship Id="rId104" Type="http://schemas.openxmlformats.org/officeDocument/2006/relationships/hyperlink" Target="http://www.consultant.ru/popular/terror/73_1.html" TargetMode="External"/><Relationship Id="rId7" Type="http://schemas.openxmlformats.org/officeDocument/2006/relationships/hyperlink" Target="http://www.consultant.ru/online/base/?req=doc;base=LAW;n=83171;dst=100043" TargetMode="External"/><Relationship Id="rId71" Type="http://schemas.openxmlformats.org/officeDocument/2006/relationships/hyperlink" Target="http://www.consultant.ru/online/base/?req=doc;base=LAW;n=113704;dst=101838" TargetMode="External"/><Relationship Id="rId92" Type="http://schemas.openxmlformats.org/officeDocument/2006/relationships/hyperlink" Target="http://www.consultant.ru/online/base/?req=doc;base=LAW;n=52169;dst=1001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10244</Words>
  <Characters>58395</Characters>
  <Application>Microsoft Office Word</Application>
  <DocSecurity>0</DocSecurity>
  <Lines>486</Lines>
  <Paragraphs>137</Paragraphs>
  <ScaleCrop>false</ScaleCrop>
  <Company/>
  <LinksUpToDate>false</LinksUpToDate>
  <CharactersWithSpaces>68502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5</cp:revision>
  <dcterms:created xsi:type="dcterms:W3CDTF">2018-11-04T20:45:00Z</dcterms:created>
  <dcterms:modified xsi:type="dcterms:W3CDTF">2021-09-20T06:42:00Z</dcterms:modified>
</cp:coreProperties>
</file>